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078" w:rsidRPr="00F67078" w:rsidRDefault="00F31324" w:rsidP="002B1CEE">
      <w:pPr>
        <w:spacing w:line="240" w:lineRule="auto"/>
        <w:jc w:val="center"/>
        <w:rPr>
          <w:sz w:val="31"/>
          <w:szCs w:val="31"/>
        </w:rPr>
      </w:pPr>
      <w:r w:rsidRPr="00F67078">
        <w:rPr>
          <w:sz w:val="31"/>
          <w:szCs w:val="31"/>
        </w:rPr>
        <w:t xml:space="preserve">ГУО «Гимназия №3 г. Витебска имени </w:t>
      </w:r>
      <w:proofErr w:type="spellStart"/>
      <w:r w:rsidRPr="00F67078">
        <w:rPr>
          <w:sz w:val="31"/>
          <w:szCs w:val="31"/>
        </w:rPr>
        <w:t>А.С.Пушкина</w:t>
      </w:r>
      <w:proofErr w:type="spellEnd"/>
      <w:r w:rsidRPr="00F67078">
        <w:rPr>
          <w:sz w:val="31"/>
          <w:szCs w:val="31"/>
        </w:rPr>
        <w:t>»</w:t>
      </w:r>
    </w:p>
    <w:p w:rsidR="00F67078" w:rsidRDefault="00F67078" w:rsidP="002B1CEE">
      <w:pPr>
        <w:spacing w:line="240" w:lineRule="auto"/>
        <w:jc w:val="center"/>
        <w:rPr>
          <w:sz w:val="28"/>
          <w:szCs w:val="28"/>
        </w:rPr>
      </w:pPr>
    </w:p>
    <w:p w:rsidR="00F67078" w:rsidRDefault="00F67078" w:rsidP="002B1CEE">
      <w:pPr>
        <w:spacing w:line="240" w:lineRule="auto"/>
        <w:jc w:val="center"/>
        <w:rPr>
          <w:sz w:val="28"/>
          <w:szCs w:val="28"/>
        </w:rPr>
      </w:pPr>
    </w:p>
    <w:p w:rsidR="00FB5E43" w:rsidRPr="00F67078" w:rsidRDefault="00FB5E43" w:rsidP="00CC62B7">
      <w:pPr>
        <w:spacing w:line="240" w:lineRule="auto"/>
        <w:rPr>
          <w:b/>
          <w:spacing w:val="-20"/>
          <w:sz w:val="44"/>
          <w:szCs w:val="44"/>
        </w:rPr>
      </w:pPr>
    </w:p>
    <w:p w:rsidR="00F67078" w:rsidRDefault="00F67078" w:rsidP="002B1CEE">
      <w:pPr>
        <w:spacing w:line="240" w:lineRule="auto"/>
        <w:jc w:val="center"/>
        <w:rPr>
          <w:b/>
          <w:spacing w:val="-20"/>
          <w:sz w:val="39"/>
          <w:szCs w:val="39"/>
        </w:rPr>
      </w:pPr>
    </w:p>
    <w:p w:rsidR="00CC62B7" w:rsidRDefault="00CC62B7" w:rsidP="002B1CEE">
      <w:pPr>
        <w:spacing w:line="240" w:lineRule="auto"/>
        <w:jc w:val="center"/>
        <w:rPr>
          <w:b/>
          <w:spacing w:val="-20"/>
          <w:sz w:val="39"/>
          <w:szCs w:val="39"/>
        </w:rPr>
      </w:pPr>
    </w:p>
    <w:p w:rsidR="00CC62B7" w:rsidRDefault="00CC62B7" w:rsidP="002B1CEE">
      <w:pPr>
        <w:spacing w:line="240" w:lineRule="auto"/>
        <w:jc w:val="center"/>
        <w:rPr>
          <w:b/>
          <w:spacing w:val="-20"/>
          <w:sz w:val="39"/>
          <w:szCs w:val="39"/>
        </w:rPr>
      </w:pPr>
    </w:p>
    <w:p w:rsidR="00CC62B7" w:rsidRPr="00CC62B7" w:rsidRDefault="00CC62B7" w:rsidP="00CC62B7">
      <w:pPr>
        <w:spacing w:after="0" w:line="240" w:lineRule="auto"/>
        <w:jc w:val="center"/>
        <w:rPr>
          <w:b/>
          <w:spacing w:val="-20"/>
          <w:sz w:val="39"/>
          <w:szCs w:val="39"/>
        </w:rPr>
      </w:pPr>
      <w:r w:rsidRPr="00CC62B7">
        <w:rPr>
          <w:b/>
          <w:spacing w:val="-20"/>
          <w:sz w:val="39"/>
          <w:szCs w:val="39"/>
        </w:rPr>
        <w:t>КОНЦЛАГЕРЬ «ДВЕНАДЦАТИТЫСЯЧНИКОВ», КАК ПРИМЕР</w:t>
      </w:r>
      <w:r>
        <w:rPr>
          <w:b/>
          <w:spacing w:val="-20"/>
          <w:sz w:val="39"/>
          <w:szCs w:val="39"/>
        </w:rPr>
        <w:t xml:space="preserve"> </w:t>
      </w:r>
      <w:r w:rsidRPr="00CC62B7">
        <w:rPr>
          <w:b/>
          <w:spacing w:val="-20"/>
          <w:sz w:val="39"/>
          <w:szCs w:val="39"/>
        </w:rPr>
        <w:t>РАЗРУШИТЕЛЬНОЙ ПОЛИТИКИ ФАШИСТСКОГО ГЕНОЦИДА</w:t>
      </w:r>
    </w:p>
    <w:p w:rsidR="00CC62B7" w:rsidRPr="00CC62B7" w:rsidRDefault="00CC62B7" w:rsidP="00CC62B7">
      <w:pPr>
        <w:spacing w:after="0" w:line="240" w:lineRule="auto"/>
        <w:jc w:val="center"/>
        <w:rPr>
          <w:b/>
          <w:spacing w:val="-20"/>
          <w:sz w:val="39"/>
          <w:szCs w:val="39"/>
        </w:rPr>
      </w:pPr>
      <w:r w:rsidRPr="00CC62B7">
        <w:rPr>
          <w:b/>
          <w:spacing w:val="-20"/>
          <w:sz w:val="39"/>
          <w:szCs w:val="39"/>
        </w:rPr>
        <w:t>В ОТНОШЕНИИ МИРНОГО НАСЕЛЕНИЯ НА ОККУПИРОВАННЫХ ТЕРРИТОРИЯХ</w:t>
      </w:r>
    </w:p>
    <w:p w:rsidR="00F67078" w:rsidRDefault="00F67078" w:rsidP="00CC62B7">
      <w:pPr>
        <w:spacing w:after="0" w:line="240" w:lineRule="auto"/>
        <w:jc w:val="center"/>
        <w:rPr>
          <w:b/>
          <w:spacing w:val="-20"/>
          <w:sz w:val="39"/>
          <w:szCs w:val="39"/>
        </w:rPr>
      </w:pPr>
    </w:p>
    <w:p w:rsidR="00A855FA" w:rsidRDefault="00A855FA" w:rsidP="002B1CEE">
      <w:pPr>
        <w:spacing w:line="240" w:lineRule="auto"/>
        <w:rPr>
          <w:b/>
          <w:spacing w:val="-20"/>
          <w:sz w:val="39"/>
          <w:szCs w:val="39"/>
        </w:rPr>
      </w:pPr>
    </w:p>
    <w:p w:rsidR="00A855FA" w:rsidRDefault="00A855FA" w:rsidP="002B1CEE">
      <w:pPr>
        <w:spacing w:line="240" w:lineRule="auto"/>
        <w:rPr>
          <w:b/>
          <w:spacing w:val="-20"/>
          <w:sz w:val="39"/>
          <w:szCs w:val="39"/>
        </w:rPr>
      </w:pPr>
    </w:p>
    <w:p w:rsidR="00CC62B7" w:rsidRDefault="00CC62B7" w:rsidP="002B1CEE">
      <w:pPr>
        <w:spacing w:line="240" w:lineRule="auto"/>
        <w:rPr>
          <w:b/>
          <w:spacing w:val="-20"/>
          <w:sz w:val="39"/>
          <w:szCs w:val="39"/>
        </w:rPr>
      </w:pPr>
    </w:p>
    <w:p w:rsidR="00F67078" w:rsidRDefault="00F67078" w:rsidP="002B1CEE">
      <w:pPr>
        <w:spacing w:after="0" w:line="240" w:lineRule="auto"/>
        <w:ind w:left="4247" w:firstLine="709"/>
        <w:jc w:val="right"/>
        <w:rPr>
          <w:spacing w:val="-20"/>
        </w:rPr>
      </w:pPr>
      <w:r w:rsidRPr="00F67078">
        <w:rPr>
          <w:spacing w:val="-20"/>
        </w:rPr>
        <w:t>Выполнила</w:t>
      </w:r>
      <w:r>
        <w:rPr>
          <w:spacing w:val="-20"/>
        </w:rPr>
        <w:t>:</w:t>
      </w:r>
    </w:p>
    <w:p w:rsidR="00F67078" w:rsidRDefault="00F67078" w:rsidP="002B1CEE">
      <w:pPr>
        <w:spacing w:after="0" w:line="240" w:lineRule="auto"/>
        <w:ind w:left="4247" w:firstLine="709"/>
        <w:jc w:val="right"/>
        <w:rPr>
          <w:spacing w:val="-20"/>
        </w:rPr>
      </w:pPr>
      <w:proofErr w:type="spellStart"/>
      <w:r>
        <w:rPr>
          <w:spacing w:val="-20"/>
        </w:rPr>
        <w:t>Лапунова</w:t>
      </w:r>
      <w:proofErr w:type="spellEnd"/>
      <w:r>
        <w:rPr>
          <w:spacing w:val="-20"/>
        </w:rPr>
        <w:t xml:space="preserve"> Каролина,</w:t>
      </w:r>
    </w:p>
    <w:p w:rsidR="00F67078" w:rsidRDefault="00DA153A" w:rsidP="002B1CEE">
      <w:pPr>
        <w:spacing w:after="0" w:line="240" w:lineRule="auto"/>
        <w:ind w:left="4247" w:firstLine="709"/>
        <w:jc w:val="right"/>
        <w:rPr>
          <w:spacing w:val="-20"/>
        </w:rPr>
      </w:pPr>
      <w:r>
        <w:rPr>
          <w:spacing w:val="-20"/>
        </w:rPr>
        <w:t>учащаяся 9</w:t>
      </w:r>
      <w:r w:rsidR="00F67078">
        <w:rPr>
          <w:spacing w:val="-20"/>
        </w:rPr>
        <w:t xml:space="preserve"> «Б» класса</w:t>
      </w:r>
    </w:p>
    <w:p w:rsidR="00F67078" w:rsidRDefault="00F67078" w:rsidP="002B1CEE">
      <w:pPr>
        <w:spacing w:after="0" w:line="240" w:lineRule="auto"/>
        <w:ind w:left="4247" w:firstLine="709"/>
        <w:jc w:val="right"/>
        <w:rPr>
          <w:spacing w:val="-20"/>
        </w:rPr>
      </w:pPr>
      <w:r>
        <w:rPr>
          <w:spacing w:val="-20"/>
        </w:rPr>
        <w:t>Руководитель:</w:t>
      </w:r>
    </w:p>
    <w:p w:rsidR="00F67078" w:rsidRDefault="00F67078" w:rsidP="002B1CEE">
      <w:pPr>
        <w:spacing w:after="0" w:line="240" w:lineRule="auto"/>
        <w:ind w:left="4247" w:firstLine="709"/>
        <w:jc w:val="right"/>
        <w:rPr>
          <w:spacing w:val="-20"/>
        </w:rPr>
      </w:pPr>
      <w:proofErr w:type="spellStart"/>
      <w:r>
        <w:rPr>
          <w:spacing w:val="-20"/>
        </w:rPr>
        <w:t>Уракова</w:t>
      </w:r>
      <w:proofErr w:type="spellEnd"/>
      <w:r>
        <w:rPr>
          <w:spacing w:val="-20"/>
        </w:rPr>
        <w:t xml:space="preserve"> Ирина Семёновна </w:t>
      </w:r>
    </w:p>
    <w:p w:rsidR="00F67078" w:rsidRDefault="00F67078" w:rsidP="002B1CEE">
      <w:pPr>
        <w:spacing w:after="0" w:line="240" w:lineRule="auto"/>
        <w:ind w:left="4247" w:firstLine="709"/>
        <w:jc w:val="both"/>
        <w:rPr>
          <w:spacing w:val="-20"/>
        </w:rPr>
      </w:pPr>
    </w:p>
    <w:p w:rsidR="00F67078" w:rsidRDefault="00F67078" w:rsidP="002B1CEE">
      <w:pPr>
        <w:spacing w:after="0" w:line="240" w:lineRule="auto"/>
        <w:ind w:left="4247" w:firstLine="709"/>
        <w:jc w:val="both"/>
        <w:rPr>
          <w:spacing w:val="-20"/>
        </w:rPr>
      </w:pPr>
    </w:p>
    <w:p w:rsidR="00F67078" w:rsidRDefault="00F67078" w:rsidP="002B1CEE">
      <w:pPr>
        <w:spacing w:after="0" w:line="240" w:lineRule="auto"/>
        <w:ind w:left="4247" w:firstLine="709"/>
        <w:jc w:val="both"/>
        <w:rPr>
          <w:spacing w:val="-20"/>
        </w:rPr>
      </w:pPr>
    </w:p>
    <w:p w:rsidR="00F67078" w:rsidRDefault="00F67078" w:rsidP="002B1CEE">
      <w:pPr>
        <w:spacing w:after="0" w:line="240" w:lineRule="auto"/>
        <w:ind w:left="4247" w:firstLine="709"/>
        <w:jc w:val="both"/>
        <w:rPr>
          <w:spacing w:val="-20"/>
        </w:rPr>
      </w:pPr>
    </w:p>
    <w:p w:rsidR="00F67078" w:rsidRDefault="00F67078" w:rsidP="002B1CEE">
      <w:pPr>
        <w:spacing w:after="0" w:line="240" w:lineRule="auto"/>
        <w:ind w:left="4247" w:firstLine="709"/>
        <w:jc w:val="both"/>
        <w:rPr>
          <w:spacing w:val="-20"/>
        </w:rPr>
      </w:pPr>
    </w:p>
    <w:p w:rsidR="00F67078" w:rsidRDefault="00F67078" w:rsidP="002B1CEE">
      <w:pPr>
        <w:spacing w:after="0" w:line="240" w:lineRule="auto"/>
        <w:ind w:left="4247" w:firstLine="709"/>
        <w:jc w:val="both"/>
        <w:rPr>
          <w:spacing w:val="-20"/>
        </w:rPr>
      </w:pPr>
    </w:p>
    <w:p w:rsidR="00A855FA" w:rsidRDefault="00A855FA" w:rsidP="002B1CEE">
      <w:pPr>
        <w:spacing w:after="0" w:line="240" w:lineRule="auto"/>
        <w:ind w:left="4247" w:firstLine="709"/>
        <w:jc w:val="both"/>
        <w:rPr>
          <w:spacing w:val="-20"/>
        </w:rPr>
      </w:pPr>
    </w:p>
    <w:p w:rsidR="00A855FA" w:rsidRDefault="00A855FA" w:rsidP="00CC62B7">
      <w:pPr>
        <w:spacing w:after="0" w:line="240" w:lineRule="auto"/>
        <w:jc w:val="both"/>
        <w:rPr>
          <w:spacing w:val="-20"/>
        </w:rPr>
      </w:pPr>
    </w:p>
    <w:p w:rsidR="00F071FA" w:rsidRPr="00A12277" w:rsidRDefault="00A12277" w:rsidP="002B1CEE">
      <w:pPr>
        <w:spacing w:after="0" w:line="240" w:lineRule="auto"/>
        <w:jc w:val="center"/>
        <w:rPr>
          <w:spacing w:val="-20"/>
        </w:rPr>
      </w:pPr>
      <w:r>
        <w:rPr>
          <w:spacing w:val="-20"/>
        </w:rPr>
        <w:t>Витебск</w:t>
      </w:r>
      <w:r w:rsidR="00A855FA">
        <w:rPr>
          <w:spacing w:val="-20"/>
        </w:rPr>
        <w:t>,</w:t>
      </w:r>
      <w:r w:rsidR="00F67078">
        <w:rPr>
          <w:spacing w:val="-20"/>
        </w:rPr>
        <w:t xml:space="preserve"> 2018 </w:t>
      </w:r>
      <w:r w:rsidR="00F071FA">
        <w:br w:type="page"/>
      </w:r>
    </w:p>
    <w:p w:rsidR="00D067AA" w:rsidRPr="0006489A" w:rsidRDefault="00F071FA" w:rsidP="002B1CEE">
      <w:pPr>
        <w:spacing w:line="240" w:lineRule="auto"/>
        <w:jc w:val="center"/>
        <w:rPr>
          <w:sz w:val="28"/>
          <w:szCs w:val="28"/>
        </w:rPr>
      </w:pPr>
      <w:r w:rsidRPr="0006489A">
        <w:rPr>
          <w:sz w:val="28"/>
          <w:szCs w:val="28"/>
        </w:rPr>
        <w:lastRenderedPageBreak/>
        <w:t>СОДЕРЖАНИЕ</w:t>
      </w:r>
      <w:r w:rsidR="00927CA8" w:rsidRPr="0006489A">
        <w:rPr>
          <w:sz w:val="28"/>
          <w:szCs w:val="28"/>
        </w:rPr>
        <w:t>:</w:t>
      </w:r>
    </w:p>
    <w:p w:rsidR="00582F28" w:rsidRPr="0006489A" w:rsidRDefault="00A12277" w:rsidP="002B1CEE">
      <w:pPr>
        <w:spacing w:line="240" w:lineRule="auto"/>
        <w:jc w:val="right"/>
        <w:rPr>
          <w:sz w:val="28"/>
          <w:szCs w:val="28"/>
        </w:rPr>
      </w:pPr>
      <w:r w:rsidRPr="0006489A">
        <w:rPr>
          <w:sz w:val="28"/>
          <w:szCs w:val="28"/>
        </w:rPr>
        <w:t>Стр.</w:t>
      </w:r>
    </w:p>
    <w:p w:rsidR="00F071FA" w:rsidRPr="0006489A" w:rsidRDefault="006A3C6C" w:rsidP="002B1CEE">
      <w:pPr>
        <w:spacing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Введение </w:t>
      </w:r>
      <w:r w:rsidR="000F65A7" w:rsidRPr="0006489A">
        <w:rPr>
          <w:sz w:val="28"/>
          <w:szCs w:val="28"/>
        </w:rPr>
        <w:t>…………………………………………</w:t>
      </w:r>
      <w:r w:rsidR="00A12277" w:rsidRPr="0006489A">
        <w:rPr>
          <w:sz w:val="28"/>
          <w:szCs w:val="28"/>
        </w:rPr>
        <w:t>……………</w:t>
      </w:r>
      <w:r w:rsidR="007667D6" w:rsidRPr="0006489A">
        <w:rPr>
          <w:sz w:val="28"/>
          <w:szCs w:val="28"/>
        </w:rPr>
        <w:t>………</w:t>
      </w:r>
      <w:r w:rsidR="0006489A">
        <w:rPr>
          <w:sz w:val="28"/>
          <w:szCs w:val="28"/>
        </w:rPr>
        <w:t>.</w:t>
      </w:r>
      <w:r w:rsidR="007667D6" w:rsidRPr="0006489A">
        <w:rPr>
          <w:sz w:val="28"/>
          <w:szCs w:val="28"/>
        </w:rPr>
        <w:t>…</w:t>
      </w:r>
      <w:r w:rsidR="00806C87" w:rsidRPr="0006489A">
        <w:rPr>
          <w:sz w:val="28"/>
          <w:szCs w:val="28"/>
        </w:rPr>
        <w:t>….</w:t>
      </w:r>
      <w:r w:rsidR="000F65A7" w:rsidRPr="0006489A">
        <w:rPr>
          <w:sz w:val="28"/>
          <w:szCs w:val="28"/>
        </w:rPr>
        <w:t>.</w:t>
      </w:r>
      <w:r w:rsidR="00806C87" w:rsidRPr="0006489A">
        <w:rPr>
          <w:sz w:val="28"/>
          <w:szCs w:val="28"/>
        </w:rPr>
        <w:t>3</w:t>
      </w:r>
    </w:p>
    <w:p w:rsidR="00F071FA" w:rsidRPr="0006489A" w:rsidRDefault="006A3C6C" w:rsidP="002B1CEE">
      <w:pPr>
        <w:spacing w:line="240" w:lineRule="auto"/>
        <w:rPr>
          <w:sz w:val="28"/>
          <w:szCs w:val="28"/>
        </w:rPr>
      </w:pPr>
      <w:r w:rsidRPr="006A3C6C">
        <w:rPr>
          <w:b/>
          <w:sz w:val="28"/>
          <w:szCs w:val="28"/>
        </w:rPr>
        <w:t>Материал и методы</w:t>
      </w:r>
      <w:r w:rsidR="000F65A7" w:rsidRPr="0006489A">
        <w:rPr>
          <w:sz w:val="28"/>
          <w:szCs w:val="28"/>
        </w:rPr>
        <w:t>.</w:t>
      </w:r>
      <w:r w:rsidR="007667D6" w:rsidRPr="0006489A">
        <w:rPr>
          <w:sz w:val="28"/>
          <w:szCs w:val="28"/>
        </w:rPr>
        <w:t>………</w:t>
      </w:r>
      <w:r>
        <w:rPr>
          <w:sz w:val="28"/>
          <w:szCs w:val="28"/>
        </w:rPr>
        <w:t>……………………………………….</w:t>
      </w:r>
      <w:r w:rsidR="0006489A">
        <w:rPr>
          <w:sz w:val="28"/>
          <w:szCs w:val="28"/>
        </w:rPr>
        <w:t>…..</w:t>
      </w:r>
      <w:r w:rsidR="007667D6" w:rsidRPr="0006489A">
        <w:rPr>
          <w:sz w:val="28"/>
          <w:szCs w:val="28"/>
        </w:rPr>
        <w:t>…</w:t>
      </w:r>
      <w:r w:rsidR="00806C87" w:rsidRPr="0006489A">
        <w:rPr>
          <w:sz w:val="28"/>
          <w:szCs w:val="28"/>
        </w:rPr>
        <w:t>…</w:t>
      </w:r>
      <w:r w:rsidR="000F65A7" w:rsidRPr="0006489A">
        <w:rPr>
          <w:sz w:val="28"/>
          <w:szCs w:val="28"/>
        </w:rPr>
        <w:t>.</w:t>
      </w:r>
      <w:r w:rsidR="0063010C">
        <w:rPr>
          <w:sz w:val="28"/>
          <w:szCs w:val="28"/>
        </w:rPr>
        <w:t>5</w:t>
      </w:r>
    </w:p>
    <w:p w:rsidR="00F071FA" w:rsidRDefault="006A3C6C" w:rsidP="002B1CEE">
      <w:pPr>
        <w:spacing w:line="240" w:lineRule="auto"/>
        <w:rPr>
          <w:sz w:val="28"/>
          <w:szCs w:val="28"/>
        </w:rPr>
      </w:pPr>
      <w:r>
        <w:rPr>
          <w:b/>
          <w:sz w:val="28"/>
          <w:szCs w:val="28"/>
        </w:rPr>
        <w:t>Результаты и их обсуждение</w:t>
      </w:r>
      <w:r w:rsidR="0006489A">
        <w:rPr>
          <w:sz w:val="28"/>
          <w:szCs w:val="28"/>
        </w:rPr>
        <w:t>…</w:t>
      </w:r>
      <w:r>
        <w:rPr>
          <w:sz w:val="28"/>
          <w:szCs w:val="28"/>
        </w:rPr>
        <w:t>……………</w:t>
      </w:r>
      <w:r w:rsidR="00EC53E6">
        <w:rPr>
          <w:sz w:val="28"/>
          <w:szCs w:val="28"/>
        </w:rPr>
        <w:t>……………………………..</w:t>
      </w:r>
      <w:r w:rsidR="0006489A">
        <w:rPr>
          <w:sz w:val="28"/>
          <w:szCs w:val="28"/>
        </w:rPr>
        <w:t>…</w:t>
      </w:r>
      <w:r w:rsidR="0063010C">
        <w:rPr>
          <w:sz w:val="28"/>
          <w:szCs w:val="28"/>
        </w:rPr>
        <w:t>6</w:t>
      </w:r>
    </w:p>
    <w:p w:rsidR="00EC53E6" w:rsidRDefault="006A3C6C" w:rsidP="002B1CEE">
      <w:pPr>
        <w:spacing w:line="240" w:lineRule="auto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3.1</w:t>
      </w:r>
      <w:r w:rsidR="0090265F">
        <w:rPr>
          <w:b/>
          <w:sz w:val="28"/>
          <w:szCs w:val="28"/>
        </w:rPr>
        <w:t xml:space="preserve"> Создание концлагеря</w:t>
      </w:r>
      <w:r w:rsidR="0063010C">
        <w:rPr>
          <w:sz w:val="28"/>
          <w:szCs w:val="28"/>
        </w:rPr>
        <w:t>…….…………………</w:t>
      </w:r>
      <w:r w:rsidR="0022083D">
        <w:rPr>
          <w:sz w:val="28"/>
          <w:szCs w:val="28"/>
        </w:rPr>
        <w:t>…………………….</w:t>
      </w:r>
      <w:r w:rsidR="0063010C">
        <w:rPr>
          <w:sz w:val="28"/>
          <w:szCs w:val="28"/>
        </w:rPr>
        <w:t>6</w:t>
      </w:r>
    </w:p>
    <w:p w:rsidR="00EC53E6" w:rsidRDefault="0090265F" w:rsidP="002B1CEE">
      <w:pPr>
        <w:spacing w:line="240" w:lineRule="auto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3.2 Условия содержания </w:t>
      </w:r>
      <w:r w:rsidR="00EC53E6">
        <w:rPr>
          <w:sz w:val="28"/>
          <w:szCs w:val="28"/>
        </w:rPr>
        <w:t>……………</w:t>
      </w:r>
      <w:r w:rsidR="0022083D">
        <w:rPr>
          <w:sz w:val="28"/>
          <w:szCs w:val="28"/>
        </w:rPr>
        <w:t>………………………………..9</w:t>
      </w:r>
    </w:p>
    <w:p w:rsidR="0090265F" w:rsidRPr="0022083D" w:rsidRDefault="0090265F" w:rsidP="002B1CEE">
      <w:pPr>
        <w:spacing w:line="240" w:lineRule="auto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3.3 Освобождение</w:t>
      </w:r>
      <w:r w:rsidR="0022083D">
        <w:rPr>
          <w:sz w:val="28"/>
          <w:szCs w:val="28"/>
        </w:rPr>
        <w:t>……………………………………………………..10</w:t>
      </w:r>
    </w:p>
    <w:p w:rsidR="0090265F" w:rsidRPr="0022083D" w:rsidRDefault="0090265F" w:rsidP="002B1CEE">
      <w:pPr>
        <w:spacing w:line="240" w:lineRule="auto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3.4 Дальнейшая судьба узников и освободителей</w:t>
      </w:r>
      <w:r w:rsidR="0022083D">
        <w:rPr>
          <w:sz w:val="28"/>
          <w:szCs w:val="28"/>
        </w:rPr>
        <w:t>………………..13</w:t>
      </w:r>
    </w:p>
    <w:p w:rsidR="0090265F" w:rsidRPr="0022083D" w:rsidRDefault="0090265F" w:rsidP="002B1CEE">
      <w:pPr>
        <w:spacing w:line="240" w:lineRule="auto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3.5 </w:t>
      </w:r>
      <w:proofErr w:type="spellStart"/>
      <w:r>
        <w:rPr>
          <w:b/>
          <w:sz w:val="28"/>
          <w:szCs w:val="28"/>
        </w:rPr>
        <w:t>Мемориализация</w:t>
      </w:r>
      <w:proofErr w:type="spellEnd"/>
      <w:r>
        <w:rPr>
          <w:b/>
          <w:sz w:val="28"/>
          <w:szCs w:val="28"/>
        </w:rPr>
        <w:t xml:space="preserve"> памяти</w:t>
      </w:r>
      <w:r w:rsidR="0022083D">
        <w:rPr>
          <w:sz w:val="28"/>
          <w:szCs w:val="28"/>
        </w:rPr>
        <w:t>………………………………………..14</w:t>
      </w:r>
    </w:p>
    <w:p w:rsidR="00F071FA" w:rsidRPr="0006489A" w:rsidRDefault="0090265F" w:rsidP="002B1CEE">
      <w:pPr>
        <w:spacing w:line="240" w:lineRule="auto"/>
        <w:rPr>
          <w:sz w:val="28"/>
          <w:szCs w:val="28"/>
        </w:rPr>
      </w:pPr>
      <w:r>
        <w:rPr>
          <w:b/>
          <w:sz w:val="28"/>
          <w:szCs w:val="28"/>
        </w:rPr>
        <w:t>Заключение</w:t>
      </w:r>
      <w:r w:rsidR="007667D6" w:rsidRPr="0006489A">
        <w:rPr>
          <w:sz w:val="28"/>
          <w:szCs w:val="28"/>
        </w:rPr>
        <w:t>………</w:t>
      </w:r>
      <w:r w:rsidR="000F65A7" w:rsidRPr="0006489A">
        <w:rPr>
          <w:sz w:val="28"/>
          <w:szCs w:val="28"/>
        </w:rPr>
        <w:t>………………</w:t>
      </w:r>
      <w:r w:rsidR="007667D6" w:rsidRPr="0006489A">
        <w:rPr>
          <w:sz w:val="28"/>
          <w:szCs w:val="28"/>
        </w:rPr>
        <w:t>………………</w:t>
      </w:r>
      <w:r w:rsidR="0022083D">
        <w:rPr>
          <w:sz w:val="28"/>
          <w:szCs w:val="28"/>
        </w:rPr>
        <w:t>………………………..</w:t>
      </w:r>
      <w:r w:rsidR="0006489A">
        <w:rPr>
          <w:sz w:val="28"/>
          <w:szCs w:val="28"/>
        </w:rPr>
        <w:t>…</w:t>
      </w:r>
      <w:r w:rsidR="0022083D">
        <w:rPr>
          <w:sz w:val="28"/>
          <w:szCs w:val="28"/>
        </w:rPr>
        <w:t>16</w:t>
      </w:r>
    </w:p>
    <w:p w:rsidR="00F071FA" w:rsidRPr="0006489A" w:rsidRDefault="0090265F" w:rsidP="002B1CEE">
      <w:pPr>
        <w:spacing w:line="240" w:lineRule="auto"/>
        <w:rPr>
          <w:sz w:val="28"/>
          <w:szCs w:val="28"/>
        </w:rPr>
      </w:pPr>
      <w:r>
        <w:rPr>
          <w:b/>
          <w:sz w:val="28"/>
          <w:szCs w:val="28"/>
        </w:rPr>
        <w:t>Список использованных источников</w:t>
      </w:r>
      <w:r>
        <w:rPr>
          <w:sz w:val="28"/>
          <w:szCs w:val="28"/>
        </w:rPr>
        <w:t>…………</w:t>
      </w:r>
      <w:r w:rsidR="0006489A" w:rsidRPr="0006489A">
        <w:rPr>
          <w:sz w:val="28"/>
          <w:szCs w:val="28"/>
        </w:rPr>
        <w:t>………………………..</w:t>
      </w:r>
      <w:r w:rsidR="0006489A">
        <w:rPr>
          <w:sz w:val="28"/>
          <w:szCs w:val="28"/>
        </w:rPr>
        <w:t>.</w:t>
      </w:r>
      <w:r w:rsidR="00EC53E6">
        <w:rPr>
          <w:sz w:val="28"/>
          <w:szCs w:val="28"/>
        </w:rPr>
        <w:t>..17</w:t>
      </w:r>
    </w:p>
    <w:p w:rsidR="00F071FA" w:rsidRPr="005F206F" w:rsidRDefault="005F206F" w:rsidP="002B1CEE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Приложения</w:t>
      </w:r>
    </w:p>
    <w:p w:rsidR="00F071FA" w:rsidRDefault="00F071FA" w:rsidP="002B1CEE">
      <w:pPr>
        <w:spacing w:line="240" w:lineRule="auto"/>
        <w:rPr>
          <w:sz w:val="28"/>
          <w:szCs w:val="28"/>
        </w:rPr>
      </w:pPr>
    </w:p>
    <w:p w:rsidR="00F071FA" w:rsidRDefault="00F071FA" w:rsidP="002B1CEE">
      <w:pPr>
        <w:spacing w:line="240" w:lineRule="auto"/>
        <w:rPr>
          <w:sz w:val="28"/>
          <w:szCs w:val="28"/>
        </w:rPr>
      </w:pPr>
    </w:p>
    <w:p w:rsidR="00F071FA" w:rsidRDefault="00F071FA" w:rsidP="002B1CEE">
      <w:pPr>
        <w:spacing w:line="240" w:lineRule="auto"/>
        <w:rPr>
          <w:sz w:val="28"/>
          <w:szCs w:val="28"/>
        </w:rPr>
      </w:pPr>
    </w:p>
    <w:p w:rsidR="00F071FA" w:rsidRDefault="00F071FA" w:rsidP="002B1CEE">
      <w:pPr>
        <w:spacing w:line="240" w:lineRule="auto"/>
        <w:rPr>
          <w:sz w:val="28"/>
          <w:szCs w:val="28"/>
        </w:rPr>
      </w:pPr>
    </w:p>
    <w:p w:rsidR="00F071FA" w:rsidRDefault="00F071FA" w:rsidP="002B1CEE">
      <w:pPr>
        <w:spacing w:line="240" w:lineRule="auto"/>
        <w:rPr>
          <w:sz w:val="28"/>
          <w:szCs w:val="28"/>
        </w:rPr>
      </w:pPr>
    </w:p>
    <w:p w:rsidR="00F071FA" w:rsidRDefault="00F071FA" w:rsidP="002B1CEE">
      <w:pPr>
        <w:spacing w:line="240" w:lineRule="auto"/>
        <w:rPr>
          <w:sz w:val="28"/>
          <w:szCs w:val="28"/>
        </w:rPr>
      </w:pPr>
    </w:p>
    <w:p w:rsidR="00F071FA" w:rsidRDefault="00F071FA" w:rsidP="002B1CEE">
      <w:pPr>
        <w:spacing w:line="240" w:lineRule="auto"/>
        <w:rPr>
          <w:sz w:val="28"/>
          <w:szCs w:val="28"/>
        </w:rPr>
      </w:pPr>
    </w:p>
    <w:p w:rsidR="00F071FA" w:rsidRDefault="00F071FA" w:rsidP="002B1CEE">
      <w:pPr>
        <w:spacing w:line="240" w:lineRule="auto"/>
        <w:rPr>
          <w:sz w:val="28"/>
          <w:szCs w:val="28"/>
        </w:rPr>
      </w:pPr>
    </w:p>
    <w:p w:rsidR="00A855FA" w:rsidRDefault="00A855FA" w:rsidP="002B1CEE">
      <w:pPr>
        <w:spacing w:line="240" w:lineRule="auto"/>
        <w:rPr>
          <w:sz w:val="28"/>
          <w:szCs w:val="28"/>
        </w:rPr>
      </w:pPr>
    </w:p>
    <w:p w:rsidR="00F071FA" w:rsidRDefault="00F071FA" w:rsidP="002B1CEE">
      <w:pPr>
        <w:spacing w:line="240" w:lineRule="auto"/>
        <w:rPr>
          <w:sz w:val="28"/>
          <w:szCs w:val="28"/>
        </w:rPr>
      </w:pPr>
    </w:p>
    <w:p w:rsidR="00A12277" w:rsidRDefault="00A12277" w:rsidP="002B1CEE">
      <w:pPr>
        <w:tabs>
          <w:tab w:val="left" w:pos="975"/>
        </w:tabs>
        <w:spacing w:line="240" w:lineRule="auto"/>
        <w:rPr>
          <w:sz w:val="28"/>
          <w:szCs w:val="28"/>
        </w:rPr>
      </w:pPr>
    </w:p>
    <w:p w:rsidR="00EC53E6" w:rsidRDefault="00EC53E6" w:rsidP="002B1CEE">
      <w:pPr>
        <w:tabs>
          <w:tab w:val="left" w:pos="975"/>
        </w:tabs>
        <w:spacing w:line="240" w:lineRule="auto"/>
        <w:rPr>
          <w:sz w:val="28"/>
          <w:szCs w:val="28"/>
        </w:rPr>
      </w:pPr>
    </w:p>
    <w:p w:rsidR="005F206F" w:rsidRDefault="005F206F" w:rsidP="002B1CEE">
      <w:pPr>
        <w:tabs>
          <w:tab w:val="left" w:pos="975"/>
        </w:tabs>
        <w:spacing w:line="240" w:lineRule="auto"/>
        <w:rPr>
          <w:sz w:val="28"/>
          <w:szCs w:val="28"/>
        </w:rPr>
      </w:pPr>
    </w:p>
    <w:p w:rsidR="005F206F" w:rsidRDefault="005F206F" w:rsidP="002B1CEE">
      <w:pPr>
        <w:tabs>
          <w:tab w:val="left" w:pos="975"/>
        </w:tabs>
        <w:spacing w:line="240" w:lineRule="auto"/>
        <w:rPr>
          <w:sz w:val="28"/>
          <w:szCs w:val="28"/>
        </w:rPr>
      </w:pPr>
    </w:p>
    <w:p w:rsidR="002F50A6" w:rsidRDefault="00A855FA" w:rsidP="002B1CEE">
      <w:pPr>
        <w:spacing w:after="0" w:line="24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Введение </w:t>
      </w:r>
    </w:p>
    <w:p w:rsidR="00A855FA" w:rsidRPr="00A855FA" w:rsidRDefault="00A855FA" w:rsidP="002B1CEE">
      <w:pPr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4C325A" w:rsidRDefault="004C325A" w:rsidP="002B1CEE">
      <w:pPr>
        <w:spacing w:after="0" w:line="240" w:lineRule="auto"/>
        <w:ind w:firstLine="709"/>
        <w:jc w:val="both"/>
        <w:rPr>
          <w:sz w:val="28"/>
          <w:szCs w:val="28"/>
        </w:rPr>
      </w:pPr>
      <w:proofErr w:type="gramStart"/>
      <w:r w:rsidRPr="004C325A">
        <w:rPr>
          <w:sz w:val="28"/>
          <w:szCs w:val="28"/>
        </w:rPr>
        <w:t>Более семидесяти лет прошло</w:t>
      </w:r>
      <w:proofErr w:type="gramEnd"/>
      <w:r w:rsidRPr="004C325A">
        <w:rPr>
          <w:sz w:val="28"/>
          <w:szCs w:val="28"/>
        </w:rPr>
        <w:t xml:space="preserve"> со дня о</w:t>
      </w:r>
      <w:r>
        <w:rPr>
          <w:sz w:val="28"/>
          <w:szCs w:val="28"/>
        </w:rPr>
        <w:t>кончания Великой Отечественной в</w:t>
      </w:r>
      <w:r w:rsidRPr="004C325A">
        <w:rPr>
          <w:sz w:val="28"/>
          <w:szCs w:val="28"/>
        </w:rPr>
        <w:t>ойны. Эта тема не перестает быть актуальной и до сегодняшнего дня. Победа, подвиги, самопожертвование и беспримерная доблесть – неиссякаемый источник, который вдохновляет на изучение этого периода истории.</w:t>
      </w:r>
      <w:r>
        <w:rPr>
          <w:sz w:val="28"/>
          <w:szCs w:val="28"/>
        </w:rPr>
        <w:t xml:space="preserve"> Изучение и систематизация данных о тех страшных событиях – это лучший повод не повторить ошибки прошлого.</w:t>
      </w:r>
    </w:p>
    <w:p w:rsidR="00CC08A7" w:rsidRDefault="00CC08A7" w:rsidP="002B1CEE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Данная работа посвящена изучению концлагеря «</w:t>
      </w:r>
      <w:proofErr w:type="spellStart"/>
      <w:r>
        <w:rPr>
          <w:sz w:val="28"/>
          <w:szCs w:val="28"/>
        </w:rPr>
        <w:t>Двенадцатитысячников</w:t>
      </w:r>
      <w:proofErr w:type="spellEnd"/>
      <w:r>
        <w:rPr>
          <w:sz w:val="28"/>
          <w:szCs w:val="28"/>
        </w:rPr>
        <w:t xml:space="preserve">», который был организован немцами в мае 1944 года на передней линии обороны недалеко от станции Крынки под Витебском. Заключенными этого лагеря </w:t>
      </w:r>
      <w:proofErr w:type="gramStart"/>
      <w:r>
        <w:rPr>
          <w:sz w:val="28"/>
          <w:szCs w:val="28"/>
        </w:rPr>
        <w:t>стали</w:t>
      </w:r>
      <w:proofErr w:type="gramEnd"/>
      <w:r>
        <w:rPr>
          <w:sz w:val="28"/>
          <w:szCs w:val="28"/>
        </w:rPr>
        <w:t xml:space="preserve"> бывшие узники концлагеря 5-й полк, который находился в самом Витебске, а также оставшиеся мирные жители города.</w:t>
      </w:r>
    </w:p>
    <w:p w:rsidR="00CC08A7" w:rsidRPr="00CD20DB" w:rsidRDefault="00CC08A7" w:rsidP="002B1CEE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Этому концлагерю не</w:t>
      </w:r>
      <w:r w:rsidR="00FA4021">
        <w:rPr>
          <w:sz w:val="28"/>
          <w:szCs w:val="28"/>
        </w:rPr>
        <w:t>т</w:t>
      </w:r>
      <w:r>
        <w:rPr>
          <w:sz w:val="28"/>
          <w:szCs w:val="28"/>
        </w:rPr>
        <w:t xml:space="preserve"> отдельно посвященной книги. Краткая информация, в основном в виде воспоминаний</w:t>
      </w:r>
      <w:r w:rsidR="00FA4021">
        <w:rPr>
          <w:sz w:val="28"/>
          <w:szCs w:val="28"/>
        </w:rPr>
        <w:t>,</w:t>
      </w:r>
      <w:r>
        <w:rPr>
          <w:sz w:val="28"/>
          <w:szCs w:val="28"/>
        </w:rPr>
        <w:t xml:space="preserve"> содержится в книгах </w:t>
      </w:r>
      <w:r w:rsidR="001F4EAA">
        <w:rPr>
          <w:sz w:val="28"/>
          <w:szCs w:val="28"/>
        </w:rPr>
        <w:t>«</w:t>
      </w:r>
      <w:r>
        <w:rPr>
          <w:rFonts w:eastAsia="Calibri"/>
          <w:sz w:val="28"/>
          <w:szCs w:val="28"/>
        </w:rPr>
        <w:t>Лагерь смерти «5-й полк» авторов</w:t>
      </w:r>
      <w:r w:rsidR="00FA4021">
        <w:rPr>
          <w:rFonts w:eastAsia="Calibri"/>
          <w:sz w:val="28"/>
          <w:szCs w:val="28"/>
        </w:rPr>
        <w:t xml:space="preserve"> А. М. </w:t>
      </w:r>
      <w:proofErr w:type="spellStart"/>
      <w:r w:rsidR="00FA4021">
        <w:rPr>
          <w:rFonts w:eastAsia="Calibri"/>
          <w:sz w:val="28"/>
          <w:szCs w:val="28"/>
        </w:rPr>
        <w:t>Подлипского</w:t>
      </w:r>
      <w:proofErr w:type="spellEnd"/>
      <w:r w:rsidR="00FA4021">
        <w:rPr>
          <w:rFonts w:eastAsia="Calibri"/>
          <w:sz w:val="28"/>
          <w:szCs w:val="28"/>
        </w:rPr>
        <w:t xml:space="preserve"> и</w:t>
      </w:r>
      <w:r w:rsidRPr="00CC08A7">
        <w:rPr>
          <w:rFonts w:eastAsia="Calibri"/>
          <w:sz w:val="28"/>
          <w:szCs w:val="28"/>
        </w:rPr>
        <w:t xml:space="preserve"> В. А. </w:t>
      </w:r>
      <w:proofErr w:type="spellStart"/>
      <w:r w:rsidRPr="00CC08A7">
        <w:rPr>
          <w:rFonts w:eastAsia="Calibri"/>
          <w:sz w:val="28"/>
          <w:szCs w:val="28"/>
        </w:rPr>
        <w:t>Ризо</w:t>
      </w:r>
      <w:proofErr w:type="spellEnd"/>
      <w:r w:rsidR="00FA4021">
        <w:rPr>
          <w:rFonts w:eastAsia="Calibri"/>
          <w:sz w:val="28"/>
          <w:szCs w:val="28"/>
        </w:rPr>
        <w:t xml:space="preserve"> и «Дети войны» под редакцией Е. Борщевской и О. </w:t>
      </w:r>
      <w:proofErr w:type="spellStart"/>
      <w:r w:rsidR="00FA4021">
        <w:rPr>
          <w:rFonts w:eastAsia="Calibri"/>
          <w:sz w:val="28"/>
          <w:szCs w:val="28"/>
        </w:rPr>
        <w:t>Карач</w:t>
      </w:r>
      <w:proofErr w:type="spellEnd"/>
      <w:r w:rsidR="00FA4021">
        <w:rPr>
          <w:rFonts w:eastAsia="Calibri"/>
          <w:sz w:val="28"/>
          <w:szCs w:val="28"/>
        </w:rPr>
        <w:t>. Упоминание об освобождении концлагеря и воспоминания Маскаева Михаила Филипповича, который непосредственно руководил освобождение лагеря</w:t>
      </w:r>
      <w:r w:rsidR="006A57FA">
        <w:rPr>
          <w:rFonts w:eastAsia="Calibri"/>
          <w:sz w:val="28"/>
          <w:szCs w:val="28"/>
        </w:rPr>
        <w:t>,</w:t>
      </w:r>
      <w:r w:rsidR="00FA4021">
        <w:rPr>
          <w:rFonts w:eastAsia="Calibri"/>
          <w:sz w:val="28"/>
          <w:szCs w:val="28"/>
        </w:rPr>
        <w:t xml:space="preserve"> есть в книге «</w:t>
      </w:r>
      <w:proofErr w:type="spellStart"/>
      <w:r w:rsidR="00FA4021" w:rsidRPr="00FA4021">
        <w:rPr>
          <w:rFonts w:eastAsia="Calibri"/>
          <w:sz w:val="28"/>
          <w:szCs w:val="28"/>
        </w:rPr>
        <w:t>Памяць</w:t>
      </w:r>
      <w:proofErr w:type="spellEnd"/>
      <w:r w:rsidR="00FA4021" w:rsidRPr="00FA4021">
        <w:rPr>
          <w:rFonts w:eastAsia="Calibri"/>
          <w:sz w:val="28"/>
          <w:szCs w:val="28"/>
        </w:rPr>
        <w:t>: Г</w:t>
      </w:r>
      <w:proofErr w:type="spellStart"/>
      <w:proofErr w:type="gramStart"/>
      <w:r w:rsidR="00FA4021" w:rsidRPr="00FA4021">
        <w:rPr>
          <w:rFonts w:eastAsia="Calibri"/>
          <w:sz w:val="28"/>
          <w:szCs w:val="28"/>
          <w:lang w:val="en-US"/>
        </w:rPr>
        <w:t>i</w:t>
      </w:r>
      <w:proofErr w:type="gramEnd"/>
      <w:r w:rsidR="00FA4021">
        <w:rPr>
          <w:rFonts w:eastAsia="Calibri"/>
          <w:sz w:val="28"/>
          <w:szCs w:val="28"/>
        </w:rPr>
        <w:t>сторыка-дакументальныя</w:t>
      </w:r>
      <w:proofErr w:type="spellEnd"/>
      <w:r w:rsidR="00FA4021">
        <w:rPr>
          <w:rFonts w:eastAsia="Calibri"/>
          <w:sz w:val="28"/>
          <w:szCs w:val="28"/>
        </w:rPr>
        <w:t xml:space="preserve"> </w:t>
      </w:r>
      <w:proofErr w:type="spellStart"/>
      <w:r w:rsidR="00FA4021">
        <w:rPr>
          <w:rFonts w:eastAsia="Calibri"/>
          <w:sz w:val="28"/>
          <w:szCs w:val="28"/>
        </w:rPr>
        <w:t>х</w:t>
      </w:r>
      <w:r w:rsidR="00FA4021" w:rsidRPr="00FA4021">
        <w:rPr>
          <w:rFonts w:eastAsia="Calibri"/>
          <w:sz w:val="28"/>
          <w:szCs w:val="28"/>
        </w:rPr>
        <w:t>рон</w:t>
      </w:r>
      <w:r w:rsidR="00FA4021" w:rsidRPr="00FA4021">
        <w:rPr>
          <w:rFonts w:eastAsia="Calibri"/>
          <w:sz w:val="28"/>
          <w:szCs w:val="28"/>
          <w:lang w:val="en-US"/>
        </w:rPr>
        <w:t>i</w:t>
      </w:r>
      <w:proofErr w:type="spellEnd"/>
      <w:r w:rsidR="00FA4021">
        <w:rPr>
          <w:rFonts w:eastAsia="Calibri"/>
          <w:sz w:val="28"/>
          <w:szCs w:val="28"/>
        </w:rPr>
        <w:t>к</w:t>
      </w:r>
      <w:proofErr w:type="spellStart"/>
      <w:r w:rsidR="00FA4021">
        <w:rPr>
          <w:rFonts w:eastAsia="Calibri"/>
          <w:sz w:val="28"/>
          <w:szCs w:val="28"/>
          <w:lang w:val="en-US"/>
        </w:rPr>
        <w:t>i</w:t>
      </w:r>
      <w:proofErr w:type="spellEnd"/>
      <w:r w:rsidR="00FA4021" w:rsidRPr="00FA4021">
        <w:rPr>
          <w:rFonts w:eastAsia="Calibri"/>
          <w:sz w:val="28"/>
          <w:szCs w:val="28"/>
        </w:rPr>
        <w:t xml:space="preserve"> В</w:t>
      </w:r>
      <w:proofErr w:type="spellStart"/>
      <w:r w:rsidR="00FA4021" w:rsidRPr="00FA4021">
        <w:rPr>
          <w:rFonts w:eastAsia="Calibri"/>
          <w:sz w:val="28"/>
          <w:szCs w:val="28"/>
          <w:lang w:val="en-US"/>
        </w:rPr>
        <w:t>i</w:t>
      </w:r>
      <w:r w:rsidR="00FA4021" w:rsidRPr="00FA4021">
        <w:rPr>
          <w:rFonts w:eastAsia="Calibri"/>
          <w:sz w:val="28"/>
          <w:szCs w:val="28"/>
        </w:rPr>
        <w:t>цебска</w:t>
      </w:r>
      <w:proofErr w:type="spellEnd"/>
      <w:r w:rsidR="00FA4021">
        <w:rPr>
          <w:rFonts w:eastAsia="Calibri"/>
          <w:sz w:val="28"/>
          <w:szCs w:val="28"/>
        </w:rPr>
        <w:t>» под редакцией Г.П. Пашкова.</w:t>
      </w:r>
      <w:r w:rsidR="006A57FA">
        <w:rPr>
          <w:rFonts w:eastAsia="Calibri"/>
          <w:sz w:val="28"/>
          <w:szCs w:val="28"/>
        </w:rPr>
        <w:t xml:space="preserve"> </w:t>
      </w:r>
      <w:proofErr w:type="gramStart"/>
      <w:r w:rsidR="006A57FA">
        <w:rPr>
          <w:rFonts w:eastAsia="Calibri"/>
          <w:sz w:val="28"/>
          <w:szCs w:val="28"/>
        </w:rPr>
        <w:t>Начиная с 1944 года упоминания о концлагере появляются в пери</w:t>
      </w:r>
      <w:r w:rsidR="001F4EAA">
        <w:rPr>
          <w:rFonts w:eastAsia="Calibri"/>
          <w:sz w:val="28"/>
          <w:szCs w:val="28"/>
        </w:rPr>
        <w:t>одической</w:t>
      </w:r>
      <w:proofErr w:type="gramEnd"/>
      <w:r w:rsidR="001F4EAA">
        <w:rPr>
          <w:rFonts w:eastAsia="Calibri"/>
          <w:sz w:val="28"/>
          <w:szCs w:val="28"/>
        </w:rPr>
        <w:t xml:space="preserve"> печати: «Нас вырвал</w:t>
      </w:r>
      <w:proofErr w:type="spellStart"/>
      <w:proofErr w:type="gramStart"/>
      <w:r w:rsidR="001F4EAA">
        <w:rPr>
          <w:rFonts w:eastAsia="Calibri"/>
          <w:sz w:val="28"/>
          <w:szCs w:val="28"/>
          <w:lang w:val="en-US"/>
        </w:rPr>
        <w:t>i</w:t>
      </w:r>
      <w:proofErr w:type="spellEnd"/>
      <w:proofErr w:type="gramEnd"/>
      <w:r w:rsidR="001F4EAA">
        <w:rPr>
          <w:rFonts w:eastAsia="Calibri"/>
          <w:sz w:val="28"/>
          <w:szCs w:val="28"/>
        </w:rPr>
        <w:t xml:space="preserve"> з </w:t>
      </w:r>
      <w:proofErr w:type="spellStart"/>
      <w:r w:rsidR="001F4EAA">
        <w:rPr>
          <w:rFonts w:eastAsia="Calibri"/>
          <w:sz w:val="28"/>
          <w:szCs w:val="28"/>
        </w:rPr>
        <w:t>лагера</w:t>
      </w:r>
      <w:proofErr w:type="spellEnd"/>
      <w:r w:rsidR="001F4EAA">
        <w:rPr>
          <w:rFonts w:eastAsia="Calibri"/>
          <w:sz w:val="28"/>
          <w:szCs w:val="28"/>
        </w:rPr>
        <w:t xml:space="preserve"> </w:t>
      </w:r>
      <w:proofErr w:type="spellStart"/>
      <w:r w:rsidR="001F4EAA">
        <w:rPr>
          <w:rFonts w:eastAsia="Calibri"/>
          <w:sz w:val="28"/>
          <w:szCs w:val="28"/>
        </w:rPr>
        <w:t>смерц</w:t>
      </w:r>
      <w:r w:rsidR="001F4EAA">
        <w:rPr>
          <w:rFonts w:eastAsia="Calibri"/>
          <w:sz w:val="28"/>
          <w:szCs w:val="28"/>
          <w:lang w:val="en-US"/>
        </w:rPr>
        <w:t>i</w:t>
      </w:r>
      <w:proofErr w:type="spellEnd"/>
      <w:r w:rsidR="001F4EAA">
        <w:rPr>
          <w:rFonts w:eastAsia="Calibri"/>
          <w:sz w:val="28"/>
          <w:szCs w:val="28"/>
        </w:rPr>
        <w:t>» («В</w:t>
      </w:r>
      <w:proofErr w:type="spellStart"/>
      <w:r w:rsidR="001F4EAA">
        <w:rPr>
          <w:rFonts w:eastAsia="Calibri"/>
          <w:sz w:val="28"/>
          <w:szCs w:val="28"/>
          <w:lang w:val="en-US"/>
        </w:rPr>
        <w:t>i</w:t>
      </w:r>
      <w:r w:rsidR="001F4EAA">
        <w:rPr>
          <w:rFonts w:eastAsia="Calibri"/>
          <w:sz w:val="28"/>
          <w:szCs w:val="28"/>
        </w:rPr>
        <w:t>цебск</w:t>
      </w:r>
      <w:r w:rsidR="001F4EAA">
        <w:rPr>
          <w:rFonts w:eastAsia="Calibri"/>
          <w:sz w:val="28"/>
          <w:szCs w:val="28"/>
          <w:lang w:val="en-US"/>
        </w:rPr>
        <w:t>i</w:t>
      </w:r>
      <w:proofErr w:type="spellEnd"/>
      <w:r w:rsidR="006A57FA">
        <w:rPr>
          <w:rFonts w:eastAsia="Calibri"/>
          <w:sz w:val="28"/>
          <w:szCs w:val="28"/>
        </w:rPr>
        <w:t xml:space="preserve"> </w:t>
      </w:r>
      <w:proofErr w:type="spellStart"/>
      <w:r w:rsidR="006A57FA">
        <w:rPr>
          <w:rFonts w:eastAsia="Calibri"/>
          <w:sz w:val="28"/>
          <w:szCs w:val="28"/>
        </w:rPr>
        <w:t>рабочы</w:t>
      </w:r>
      <w:proofErr w:type="spellEnd"/>
      <w:r w:rsidR="006A57FA">
        <w:rPr>
          <w:rFonts w:eastAsia="Calibri"/>
          <w:sz w:val="28"/>
          <w:szCs w:val="28"/>
        </w:rPr>
        <w:t>»</w:t>
      </w:r>
      <w:r w:rsidR="00B755DB">
        <w:rPr>
          <w:rFonts w:eastAsia="Calibri"/>
          <w:sz w:val="28"/>
          <w:szCs w:val="28"/>
        </w:rPr>
        <w:t>, №43 (7120) за 15.06.1944г.), «Память нельзя уничтожить» («</w:t>
      </w:r>
      <w:proofErr w:type="spellStart"/>
      <w:r w:rsidR="00B755DB">
        <w:rPr>
          <w:rFonts w:eastAsia="Calibri"/>
          <w:sz w:val="28"/>
          <w:szCs w:val="28"/>
        </w:rPr>
        <w:t>Витьбичи</w:t>
      </w:r>
      <w:proofErr w:type="spellEnd"/>
      <w:r w:rsidR="00B755DB">
        <w:rPr>
          <w:rFonts w:eastAsia="Calibri"/>
          <w:sz w:val="28"/>
          <w:szCs w:val="28"/>
        </w:rPr>
        <w:t xml:space="preserve">», №70 (1092) за 2.06.1998г.), </w:t>
      </w:r>
      <w:r w:rsidR="001F4EAA">
        <w:rPr>
          <w:rFonts w:eastAsia="Calibri"/>
          <w:sz w:val="28"/>
          <w:szCs w:val="28"/>
        </w:rPr>
        <w:t>«Все мы плакали от радости» («</w:t>
      </w:r>
      <w:proofErr w:type="spellStart"/>
      <w:r w:rsidR="001F4EAA">
        <w:rPr>
          <w:rFonts w:eastAsia="Calibri"/>
          <w:sz w:val="28"/>
          <w:szCs w:val="28"/>
        </w:rPr>
        <w:t>Витьбичи</w:t>
      </w:r>
      <w:proofErr w:type="spellEnd"/>
      <w:r w:rsidR="001F4EAA">
        <w:rPr>
          <w:rFonts w:eastAsia="Calibri"/>
          <w:sz w:val="28"/>
          <w:szCs w:val="28"/>
        </w:rPr>
        <w:t>», №61 (1242) за 01.06.1999г.) и другие.</w:t>
      </w:r>
    </w:p>
    <w:p w:rsidR="001F4EAA" w:rsidRDefault="001F4EAA" w:rsidP="002B1CEE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Одним из пробелов в истории концлагеря «</w:t>
      </w:r>
      <w:proofErr w:type="spellStart"/>
      <w:r>
        <w:rPr>
          <w:rFonts w:eastAsia="Calibri"/>
          <w:sz w:val="28"/>
          <w:szCs w:val="28"/>
        </w:rPr>
        <w:t>Двенадцатитысячников</w:t>
      </w:r>
      <w:proofErr w:type="spellEnd"/>
      <w:r>
        <w:rPr>
          <w:rFonts w:eastAsia="Calibri"/>
          <w:sz w:val="28"/>
          <w:szCs w:val="28"/>
        </w:rPr>
        <w:t xml:space="preserve">» является то, что нет систематизации событий о нем. Ни в одном источнике не описывается последовательно создание, пребывание узников, освобождение, дальнейшая судьба узников, увековеченье памяти о концлагере. Кроме того воспоминания использованные во всех источниках собраны уже </w:t>
      </w:r>
      <w:r w:rsidR="002B1CEE">
        <w:rPr>
          <w:rFonts w:eastAsia="Calibri"/>
          <w:sz w:val="28"/>
          <w:szCs w:val="28"/>
        </w:rPr>
        <w:t xml:space="preserve">в конце </w:t>
      </w:r>
      <w:r w:rsidR="002B1CEE">
        <w:rPr>
          <w:rFonts w:eastAsia="Calibri"/>
          <w:sz w:val="28"/>
          <w:szCs w:val="28"/>
          <w:lang w:val="en-US"/>
        </w:rPr>
        <w:t>XX</w:t>
      </w:r>
      <w:r w:rsidR="002B1CEE">
        <w:rPr>
          <w:rFonts w:eastAsia="Calibri"/>
          <w:sz w:val="28"/>
          <w:szCs w:val="28"/>
        </w:rPr>
        <w:t xml:space="preserve"> века, хотя есть воспоминания 1944 года, которые хранятся в фондах ВОКМ и представляют не меньшую историческую ценность.</w:t>
      </w:r>
    </w:p>
    <w:p w:rsidR="002B1CEE" w:rsidRDefault="002B1CEE" w:rsidP="002B1CEE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Целью данной работы является систематизация всех данных о концлагере «</w:t>
      </w:r>
      <w:proofErr w:type="spellStart"/>
      <w:r>
        <w:rPr>
          <w:rFonts w:eastAsia="Calibri"/>
          <w:sz w:val="28"/>
          <w:szCs w:val="28"/>
        </w:rPr>
        <w:t>Двенадцатитысячников</w:t>
      </w:r>
      <w:proofErr w:type="spellEnd"/>
      <w:r>
        <w:rPr>
          <w:rFonts w:eastAsia="Calibri"/>
          <w:sz w:val="28"/>
          <w:szCs w:val="28"/>
        </w:rPr>
        <w:t xml:space="preserve">» </w:t>
      </w:r>
      <w:r w:rsidR="004C325A">
        <w:rPr>
          <w:rFonts w:eastAsia="Calibri"/>
          <w:sz w:val="28"/>
          <w:szCs w:val="28"/>
        </w:rPr>
        <w:t>и последовательное изложение</w:t>
      </w:r>
      <w:r>
        <w:rPr>
          <w:rFonts w:eastAsia="Calibri"/>
          <w:sz w:val="28"/>
          <w:szCs w:val="28"/>
        </w:rPr>
        <w:t xml:space="preserve"> </w:t>
      </w:r>
      <w:r w:rsidR="004C325A">
        <w:rPr>
          <w:rFonts w:eastAsia="Calibri"/>
          <w:sz w:val="28"/>
          <w:szCs w:val="28"/>
        </w:rPr>
        <w:t xml:space="preserve">фактов об </w:t>
      </w:r>
      <w:r>
        <w:rPr>
          <w:rFonts w:eastAsia="Calibri"/>
          <w:sz w:val="28"/>
          <w:szCs w:val="28"/>
        </w:rPr>
        <w:t>истории концлагеря.</w:t>
      </w:r>
    </w:p>
    <w:p w:rsidR="003C3AC4" w:rsidRDefault="003C3AC4" w:rsidP="002B1CEE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Для достижения цели необходимо реализовать следующие задачи:</w:t>
      </w:r>
    </w:p>
    <w:p w:rsidR="003C3AC4" w:rsidRDefault="00805456" w:rsidP="003C3AC4">
      <w:pPr>
        <w:pStyle w:val="a5"/>
        <w:numPr>
          <w:ilvl w:val="0"/>
          <w:numId w:val="9"/>
        </w:numPr>
        <w:spacing w:after="0" w:line="24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и</w:t>
      </w:r>
      <w:r w:rsidR="003C3AC4">
        <w:rPr>
          <w:rFonts w:eastAsia="Calibri"/>
          <w:sz w:val="28"/>
          <w:szCs w:val="28"/>
        </w:rPr>
        <w:t xml:space="preserve">зучить воспоминания очевидцев о пребывании в концлагере, хранящиеся в Витебском областном краеведческом музее и фондах «Музея бывших малолетних узников фашистских концлагерей» в ГУО «Гимназия №3 г. </w:t>
      </w:r>
      <w:r>
        <w:rPr>
          <w:rFonts w:eastAsia="Calibri"/>
          <w:sz w:val="28"/>
          <w:szCs w:val="28"/>
        </w:rPr>
        <w:t>Витебска имени А.С. Пушкина;</w:t>
      </w:r>
    </w:p>
    <w:p w:rsidR="003C3AC4" w:rsidRDefault="00805456" w:rsidP="003C3AC4">
      <w:pPr>
        <w:pStyle w:val="a5"/>
        <w:numPr>
          <w:ilvl w:val="0"/>
          <w:numId w:val="9"/>
        </w:numPr>
        <w:spacing w:after="0" w:line="24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и</w:t>
      </w:r>
      <w:r w:rsidR="003C3AC4">
        <w:rPr>
          <w:rFonts w:eastAsia="Calibri"/>
          <w:sz w:val="28"/>
          <w:szCs w:val="28"/>
        </w:rPr>
        <w:t xml:space="preserve">сследовать материалы и воспоминания о концлагере </w:t>
      </w:r>
      <w:r>
        <w:rPr>
          <w:rFonts w:eastAsia="Calibri"/>
          <w:sz w:val="28"/>
          <w:szCs w:val="28"/>
        </w:rPr>
        <w:t>в</w:t>
      </w:r>
      <w:r w:rsidR="003C3AC4">
        <w:rPr>
          <w:rFonts w:eastAsia="Calibri"/>
          <w:sz w:val="28"/>
          <w:szCs w:val="28"/>
        </w:rPr>
        <w:t xml:space="preserve"> литературе</w:t>
      </w:r>
      <w:r>
        <w:rPr>
          <w:rFonts w:eastAsia="Calibri"/>
          <w:sz w:val="28"/>
          <w:szCs w:val="28"/>
        </w:rPr>
        <w:t xml:space="preserve"> и периодической печати</w:t>
      </w:r>
      <w:r w:rsidR="003C3AC4">
        <w:rPr>
          <w:rFonts w:eastAsia="Calibri"/>
          <w:sz w:val="28"/>
          <w:szCs w:val="28"/>
        </w:rPr>
        <w:t>;</w:t>
      </w:r>
    </w:p>
    <w:p w:rsidR="003C3AC4" w:rsidRDefault="00805456" w:rsidP="003C3AC4">
      <w:pPr>
        <w:pStyle w:val="a5"/>
        <w:numPr>
          <w:ilvl w:val="0"/>
          <w:numId w:val="9"/>
        </w:numPr>
        <w:spacing w:after="0" w:line="24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</w:t>
      </w:r>
      <w:r w:rsidR="003C3AC4">
        <w:rPr>
          <w:rFonts w:eastAsia="Calibri"/>
          <w:sz w:val="28"/>
          <w:szCs w:val="28"/>
        </w:rPr>
        <w:t>роанализировать цели немецкого командования, которые они преследовали при создании концлагеря;</w:t>
      </w:r>
    </w:p>
    <w:p w:rsidR="003C3AC4" w:rsidRDefault="00805456" w:rsidP="003C3AC4">
      <w:pPr>
        <w:pStyle w:val="a5"/>
        <w:numPr>
          <w:ilvl w:val="0"/>
          <w:numId w:val="9"/>
        </w:numPr>
        <w:spacing w:after="0" w:line="24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</w:t>
      </w:r>
      <w:r w:rsidR="003C3AC4">
        <w:rPr>
          <w:rFonts w:eastAsia="Calibri"/>
          <w:sz w:val="28"/>
          <w:szCs w:val="28"/>
        </w:rPr>
        <w:t>ать оценку бесчеловечному режиму</w:t>
      </w:r>
      <w:r>
        <w:rPr>
          <w:rFonts w:eastAsia="Calibri"/>
          <w:sz w:val="28"/>
          <w:szCs w:val="28"/>
        </w:rPr>
        <w:t>, установленному на территории концлагеря;</w:t>
      </w:r>
    </w:p>
    <w:p w:rsidR="00805456" w:rsidRDefault="00805456" w:rsidP="003C3AC4">
      <w:pPr>
        <w:pStyle w:val="a5"/>
        <w:numPr>
          <w:ilvl w:val="0"/>
          <w:numId w:val="9"/>
        </w:numPr>
        <w:spacing w:after="0" w:line="24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детализировать события освобождения и события в судьбе освободителей концлагеря;</w:t>
      </w:r>
    </w:p>
    <w:p w:rsidR="00805456" w:rsidRDefault="00805456" w:rsidP="003C3AC4">
      <w:pPr>
        <w:pStyle w:val="a5"/>
        <w:numPr>
          <w:ilvl w:val="0"/>
          <w:numId w:val="9"/>
        </w:numPr>
        <w:spacing w:after="0" w:line="24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систематизировать все имеющиеся данные для создания наиболее полной картины изучаемого периода.</w:t>
      </w:r>
    </w:p>
    <w:p w:rsidR="00805456" w:rsidRDefault="00805456" w:rsidP="00805456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5F206F" w:rsidRDefault="005F206F" w:rsidP="00805456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5F206F" w:rsidRDefault="005F206F" w:rsidP="00805456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5F206F" w:rsidRDefault="005F206F" w:rsidP="00805456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5F206F" w:rsidRDefault="005F206F" w:rsidP="00805456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5F206F" w:rsidRDefault="005F206F" w:rsidP="00805456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5F206F" w:rsidRDefault="005F206F" w:rsidP="00805456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5F206F" w:rsidRDefault="005F206F" w:rsidP="00805456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5F206F" w:rsidRDefault="005F206F" w:rsidP="00805456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5F206F" w:rsidRDefault="005F206F" w:rsidP="00805456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5F206F" w:rsidRDefault="005F206F" w:rsidP="00805456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5F206F" w:rsidRDefault="005F206F" w:rsidP="00805456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5F206F" w:rsidRDefault="005F206F" w:rsidP="00805456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5F206F" w:rsidRDefault="005F206F" w:rsidP="00805456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5F206F" w:rsidRDefault="005F206F" w:rsidP="00805456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5F206F" w:rsidRDefault="005F206F" w:rsidP="00805456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5F206F" w:rsidRDefault="005F206F" w:rsidP="00805456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5F206F" w:rsidRDefault="005F206F" w:rsidP="00805456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5F206F" w:rsidRDefault="005F206F" w:rsidP="00805456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5F206F" w:rsidRDefault="005F206F" w:rsidP="00805456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5F206F" w:rsidRDefault="005F206F" w:rsidP="00805456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5F206F" w:rsidRDefault="005F206F" w:rsidP="00805456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5F206F" w:rsidRDefault="005F206F" w:rsidP="00805456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5F206F" w:rsidRDefault="005F206F" w:rsidP="00805456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5F206F" w:rsidRDefault="005F206F" w:rsidP="00805456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5F206F" w:rsidRDefault="005F206F" w:rsidP="00805456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5F206F" w:rsidRDefault="005F206F" w:rsidP="00805456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5F206F" w:rsidRDefault="005F206F" w:rsidP="00805456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5F206F" w:rsidRDefault="005F206F" w:rsidP="00805456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5F206F" w:rsidRDefault="005F206F" w:rsidP="00805456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5F206F" w:rsidRDefault="005F206F" w:rsidP="00805456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5F206F" w:rsidRDefault="005F206F" w:rsidP="00805456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5F206F" w:rsidRDefault="005F206F" w:rsidP="005F206F">
      <w:pPr>
        <w:spacing w:after="0" w:line="240" w:lineRule="auto"/>
        <w:jc w:val="both"/>
        <w:rPr>
          <w:rFonts w:eastAsia="Calibri"/>
          <w:sz w:val="28"/>
          <w:szCs w:val="28"/>
        </w:rPr>
      </w:pPr>
    </w:p>
    <w:p w:rsidR="00805456" w:rsidRPr="00A855FA" w:rsidRDefault="00A855FA" w:rsidP="00805456">
      <w:pPr>
        <w:spacing w:after="0" w:line="240" w:lineRule="auto"/>
        <w:ind w:firstLine="709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lastRenderedPageBreak/>
        <w:t>Материал и методы</w:t>
      </w:r>
    </w:p>
    <w:p w:rsidR="00CD20DB" w:rsidRDefault="00CD20DB" w:rsidP="00805456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9D36B5" w:rsidRDefault="00F26141" w:rsidP="00805456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Материалом</w:t>
      </w:r>
      <w:r w:rsidR="00073682">
        <w:rPr>
          <w:rFonts w:eastAsia="Calibri"/>
          <w:sz w:val="28"/>
          <w:szCs w:val="28"/>
        </w:rPr>
        <w:t>,</w:t>
      </w:r>
      <w:r>
        <w:rPr>
          <w:rFonts w:eastAsia="Calibri"/>
          <w:sz w:val="28"/>
          <w:szCs w:val="28"/>
        </w:rPr>
        <w:t xml:space="preserve"> на основе которого написана работа</w:t>
      </w:r>
      <w:r w:rsidR="00073682">
        <w:rPr>
          <w:rFonts w:eastAsia="Calibri"/>
          <w:sz w:val="28"/>
          <w:szCs w:val="28"/>
        </w:rPr>
        <w:t>,</w:t>
      </w:r>
      <w:r>
        <w:rPr>
          <w:rFonts w:eastAsia="Calibri"/>
          <w:sz w:val="28"/>
          <w:szCs w:val="28"/>
        </w:rPr>
        <w:t xml:space="preserve"> </w:t>
      </w:r>
      <w:r w:rsidR="00073682">
        <w:rPr>
          <w:rFonts w:eastAsia="Calibri"/>
          <w:sz w:val="28"/>
          <w:szCs w:val="28"/>
        </w:rPr>
        <w:t>являются воспоминания узников, которые прошли через этот концлагерь, хранящиеся в архиве Витебского областного краеведческого музея, «Музее бывших малолетних узников фашистских концлагерей» гимназии №3 г. Витебска</w:t>
      </w:r>
      <w:r w:rsidR="009D36B5">
        <w:rPr>
          <w:rFonts w:eastAsia="Calibri"/>
          <w:sz w:val="28"/>
          <w:szCs w:val="28"/>
        </w:rPr>
        <w:t>. Также</w:t>
      </w:r>
      <w:r w:rsidR="00073682">
        <w:rPr>
          <w:rFonts w:eastAsia="Calibri"/>
          <w:sz w:val="28"/>
          <w:szCs w:val="28"/>
        </w:rPr>
        <w:t xml:space="preserve"> </w:t>
      </w:r>
      <w:proofErr w:type="spellStart"/>
      <w:r w:rsidR="00073682">
        <w:rPr>
          <w:rFonts w:eastAsia="Calibri"/>
          <w:sz w:val="28"/>
          <w:szCs w:val="28"/>
        </w:rPr>
        <w:t>видеовоспоминания</w:t>
      </w:r>
      <w:proofErr w:type="spellEnd"/>
      <w:r w:rsidR="00073682">
        <w:rPr>
          <w:rFonts w:eastAsia="Calibri"/>
          <w:sz w:val="28"/>
          <w:szCs w:val="28"/>
        </w:rPr>
        <w:t xml:space="preserve"> </w:t>
      </w:r>
      <w:proofErr w:type="spellStart"/>
      <w:r w:rsidR="00073682">
        <w:rPr>
          <w:rFonts w:eastAsia="Calibri"/>
          <w:sz w:val="28"/>
          <w:szCs w:val="28"/>
        </w:rPr>
        <w:t>Янушковского</w:t>
      </w:r>
      <w:proofErr w:type="spellEnd"/>
      <w:r w:rsidR="00073682">
        <w:rPr>
          <w:rFonts w:eastAsia="Calibri"/>
          <w:sz w:val="28"/>
          <w:szCs w:val="28"/>
        </w:rPr>
        <w:t xml:space="preserve"> Эдуарда Антоновича, который жив до сих пор и помнит пребывание в концлагере и момент его освобождения</w:t>
      </w:r>
      <w:r w:rsidR="009D36B5">
        <w:rPr>
          <w:rFonts w:eastAsia="Calibri"/>
          <w:sz w:val="28"/>
          <w:szCs w:val="28"/>
        </w:rPr>
        <w:t>. Для восстановления событий освобождения использованы воспоминания Маскаева Михаила Филипповича, Героя Советского Союза, который непосредственно руководил освобождением концлагеря в июне 1944 года.</w:t>
      </w:r>
    </w:p>
    <w:p w:rsidR="00805456" w:rsidRDefault="009D36B5" w:rsidP="00805456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 работе также использованы данные из периодической печати и данные с портала Память народа </w:t>
      </w:r>
      <w:hyperlink r:id="rId9" w:history="1">
        <w:r w:rsidRPr="00EA0079">
          <w:rPr>
            <w:rStyle w:val="a3"/>
            <w:rFonts w:eastAsia="Calibri"/>
            <w:sz w:val="28"/>
            <w:szCs w:val="28"/>
          </w:rPr>
          <w:t>https://pamyat-naroda.ru/?utm_source=podvig_lnk</w:t>
        </w:r>
      </w:hyperlink>
      <w:r>
        <w:rPr>
          <w:rFonts w:eastAsia="Calibri"/>
          <w:sz w:val="28"/>
          <w:szCs w:val="28"/>
        </w:rPr>
        <w:t xml:space="preserve"> . </w:t>
      </w:r>
    </w:p>
    <w:p w:rsidR="009D36B5" w:rsidRDefault="009D36B5" w:rsidP="00805456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Методы </w:t>
      </w:r>
      <w:proofErr w:type="gramStart"/>
      <w:r>
        <w:rPr>
          <w:rFonts w:eastAsia="Calibri"/>
          <w:sz w:val="28"/>
          <w:szCs w:val="28"/>
        </w:rPr>
        <w:t>исследования</w:t>
      </w:r>
      <w:proofErr w:type="gramEnd"/>
      <w:r>
        <w:rPr>
          <w:rFonts w:eastAsia="Calibri"/>
          <w:sz w:val="28"/>
          <w:szCs w:val="28"/>
        </w:rPr>
        <w:t xml:space="preserve"> использованные в работе следующие:</w:t>
      </w:r>
    </w:p>
    <w:p w:rsidR="003D28AA" w:rsidRDefault="003D28AA" w:rsidP="003D28AA">
      <w:pPr>
        <w:pStyle w:val="a5"/>
        <w:numPr>
          <w:ilvl w:val="0"/>
          <w:numId w:val="10"/>
        </w:numPr>
        <w:spacing w:after="0" w:line="24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анализ и синтез для изучения и сопоставления данных в воспоминаниях узников с целью создания наиболее полной картины об основании лагеря и пребывания в нем заключенных;</w:t>
      </w:r>
    </w:p>
    <w:p w:rsidR="003D28AA" w:rsidRDefault="003D28AA" w:rsidP="003D28AA">
      <w:pPr>
        <w:pStyle w:val="a5"/>
        <w:numPr>
          <w:ilvl w:val="0"/>
          <w:numId w:val="10"/>
        </w:numPr>
        <w:spacing w:after="0" w:line="24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анализ литературы и данных периодической печати;</w:t>
      </w:r>
    </w:p>
    <w:p w:rsidR="003D28AA" w:rsidRDefault="003D28AA" w:rsidP="003D28AA">
      <w:pPr>
        <w:pStyle w:val="a5"/>
        <w:numPr>
          <w:ilvl w:val="0"/>
          <w:numId w:val="10"/>
        </w:numPr>
        <w:spacing w:after="0" w:line="24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индукция, для построения выводов на базе обобщения имеющихся фактов;</w:t>
      </w:r>
    </w:p>
    <w:p w:rsidR="003D28AA" w:rsidRDefault="003D28AA" w:rsidP="003D28AA">
      <w:pPr>
        <w:pStyle w:val="a5"/>
        <w:numPr>
          <w:ilvl w:val="0"/>
          <w:numId w:val="10"/>
        </w:numPr>
        <w:spacing w:after="0" w:line="24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интервью, для сбора и уточнения информации об интересующей нас теме.</w:t>
      </w:r>
    </w:p>
    <w:p w:rsidR="003D28AA" w:rsidRPr="003D28AA" w:rsidRDefault="003D28AA" w:rsidP="003D28AA">
      <w:pPr>
        <w:spacing w:after="0" w:line="240" w:lineRule="auto"/>
        <w:jc w:val="both"/>
        <w:rPr>
          <w:rFonts w:eastAsia="Calibri"/>
          <w:sz w:val="28"/>
          <w:szCs w:val="28"/>
        </w:rPr>
      </w:pPr>
    </w:p>
    <w:p w:rsidR="003D28AA" w:rsidRDefault="003D28AA" w:rsidP="003D28AA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5F206F" w:rsidRDefault="005F206F" w:rsidP="003D28AA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5F206F" w:rsidRDefault="005F206F" w:rsidP="003D28AA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5F206F" w:rsidRDefault="005F206F" w:rsidP="003D28AA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5F206F" w:rsidRDefault="005F206F" w:rsidP="003D28AA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5F206F" w:rsidRDefault="005F206F" w:rsidP="003D28AA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5F206F" w:rsidRDefault="005F206F" w:rsidP="003D28AA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5F206F" w:rsidRDefault="005F206F" w:rsidP="003D28AA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5F206F" w:rsidRDefault="005F206F" w:rsidP="003D28AA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5F206F" w:rsidRDefault="005F206F" w:rsidP="003D28AA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5F206F" w:rsidRDefault="005F206F" w:rsidP="003D28AA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5F206F" w:rsidRDefault="005F206F" w:rsidP="003D28AA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5F206F" w:rsidRDefault="005F206F" w:rsidP="003D28AA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5F206F" w:rsidRDefault="005F206F" w:rsidP="003D28AA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5F206F" w:rsidRDefault="005F206F" w:rsidP="003D28AA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5F206F" w:rsidRDefault="005F206F" w:rsidP="005F206F">
      <w:pPr>
        <w:spacing w:after="0" w:line="240" w:lineRule="auto"/>
        <w:jc w:val="both"/>
        <w:rPr>
          <w:rFonts w:eastAsia="Calibri"/>
          <w:sz w:val="28"/>
          <w:szCs w:val="28"/>
        </w:rPr>
      </w:pPr>
    </w:p>
    <w:p w:rsidR="005F206F" w:rsidRDefault="005F206F" w:rsidP="005F206F">
      <w:pPr>
        <w:spacing w:after="0" w:line="240" w:lineRule="auto"/>
        <w:jc w:val="both"/>
        <w:rPr>
          <w:rFonts w:eastAsia="Calibri"/>
          <w:sz w:val="28"/>
          <w:szCs w:val="28"/>
        </w:rPr>
      </w:pPr>
    </w:p>
    <w:p w:rsidR="009D36B5" w:rsidRDefault="00A855FA" w:rsidP="003D28AA">
      <w:pPr>
        <w:spacing w:after="0" w:line="240" w:lineRule="auto"/>
        <w:ind w:firstLine="709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lastRenderedPageBreak/>
        <w:t>Результаты и их обсуждение</w:t>
      </w:r>
    </w:p>
    <w:p w:rsidR="00A855FA" w:rsidRPr="00A855FA" w:rsidRDefault="00A855FA" w:rsidP="003D28AA">
      <w:pPr>
        <w:spacing w:after="0" w:line="240" w:lineRule="auto"/>
        <w:ind w:firstLine="709"/>
        <w:jc w:val="both"/>
        <w:rPr>
          <w:rFonts w:eastAsia="Calibri"/>
          <w:b/>
          <w:sz w:val="28"/>
          <w:szCs w:val="28"/>
        </w:rPr>
      </w:pPr>
    </w:p>
    <w:p w:rsidR="003C3AC4" w:rsidRDefault="00EC7E83" w:rsidP="002B1CEE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По результатам исследования можно выделить следующие этапы в истории концлагеря «</w:t>
      </w:r>
      <w:proofErr w:type="spellStart"/>
      <w:r>
        <w:rPr>
          <w:rFonts w:eastAsia="Calibri"/>
          <w:sz w:val="28"/>
          <w:szCs w:val="28"/>
        </w:rPr>
        <w:t>Двенадцатитысячников</w:t>
      </w:r>
      <w:proofErr w:type="spellEnd"/>
      <w:r>
        <w:rPr>
          <w:rFonts w:eastAsia="Calibri"/>
          <w:sz w:val="28"/>
          <w:szCs w:val="28"/>
        </w:rPr>
        <w:t>»: создание и перевоз узников, пребывание узников в концлагере,</w:t>
      </w:r>
      <w:r w:rsidR="003C6415">
        <w:rPr>
          <w:rFonts w:eastAsia="Calibri"/>
          <w:sz w:val="28"/>
          <w:szCs w:val="28"/>
        </w:rPr>
        <w:t xml:space="preserve"> освобождение, дальнейшая судьба</w:t>
      </w:r>
      <w:r>
        <w:rPr>
          <w:rFonts w:eastAsia="Calibri"/>
          <w:sz w:val="28"/>
          <w:szCs w:val="28"/>
        </w:rPr>
        <w:t xml:space="preserve"> узников и освободителей, </w:t>
      </w:r>
      <w:proofErr w:type="spellStart"/>
      <w:r>
        <w:rPr>
          <w:rFonts w:eastAsia="Calibri"/>
          <w:sz w:val="28"/>
          <w:szCs w:val="28"/>
        </w:rPr>
        <w:t>мемориализация</w:t>
      </w:r>
      <w:proofErr w:type="spellEnd"/>
      <w:r>
        <w:rPr>
          <w:rFonts w:eastAsia="Calibri"/>
          <w:sz w:val="28"/>
          <w:szCs w:val="28"/>
        </w:rPr>
        <w:t xml:space="preserve"> памяти.</w:t>
      </w:r>
    </w:p>
    <w:p w:rsidR="00EC7E83" w:rsidRDefault="00A855FA" w:rsidP="002B1CEE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>3.1 Создание концлагеря</w:t>
      </w:r>
    </w:p>
    <w:p w:rsidR="00EE4829" w:rsidRDefault="00D64EA4" w:rsidP="002B1CEE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Причиной основания лагеря стало желание немцев создать между своими боевыми частями и наступающей Красной Армией живой щит из мирного населения. Поэтому недалеко от д. </w:t>
      </w:r>
      <w:proofErr w:type="spellStart"/>
      <w:r>
        <w:rPr>
          <w:rFonts w:eastAsia="Calibri"/>
          <w:sz w:val="28"/>
          <w:szCs w:val="28"/>
        </w:rPr>
        <w:t>Марьяново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Лиозненского</w:t>
      </w:r>
      <w:proofErr w:type="spellEnd"/>
      <w:r>
        <w:rPr>
          <w:rFonts w:eastAsia="Calibri"/>
          <w:sz w:val="28"/>
          <w:szCs w:val="28"/>
        </w:rPr>
        <w:t xml:space="preserve"> района Витебской области</w:t>
      </w:r>
      <w:r w:rsidR="00EE4829">
        <w:rPr>
          <w:rFonts w:eastAsia="Calibri"/>
          <w:sz w:val="28"/>
          <w:szCs w:val="28"/>
        </w:rPr>
        <w:t xml:space="preserve">, в лесу, на нескольких гектарах был организован концлагерь под открытым небом. </w:t>
      </w:r>
    </w:p>
    <w:p w:rsidR="00C74B6D" w:rsidRDefault="00EE4829" w:rsidP="00501A7A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</w:t>
      </w:r>
      <w:r w:rsidRPr="00EE4829">
        <w:rPr>
          <w:rFonts w:eastAsia="Calibri"/>
          <w:sz w:val="28"/>
          <w:szCs w:val="28"/>
        </w:rPr>
        <w:t>Во время войны на окраине Витебска, в конце улицы Титова находился</w:t>
      </w:r>
      <w:r>
        <w:rPr>
          <w:rFonts w:eastAsia="Calibri"/>
          <w:sz w:val="28"/>
          <w:szCs w:val="28"/>
        </w:rPr>
        <w:t xml:space="preserve"> еще один</w:t>
      </w:r>
      <w:r w:rsidRPr="00EE4829">
        <w:rPr>
          <w:rFonts w:eastAsia="Calibri"/>
          <w:sz w:val="28"/>
          <w:szCs w:val="28"/>
        </w:rPr>
        <w:t xml:space="preserve"> концентрационный лагерь «5-й полк». Через него за время оккупации прошли около 80 000 военнопленных, а конце войны туда было согнано все ми</w:t>
      </w:r>
      <w:r w:rsidR="00CC62B7">
        <w:rPr>
          <w:rFonts w:eastAsia="Calibri"/>
          <w:sz w:val="28"/>
          <w:szCs w:val="28"/>
        </w:rPr>
        <w:t>рное население Витебска (рисунок</w:t>
      </w:r>
      <w:r w:rsidR="00DA153A">
        <w:rPr>
          <w:rFonts w:eastAsia="Calibri"/>
          <w:sz w:val="28"/>
          <w:szCs w:val="28"/>
        </w:rPr>
        <w:t xml:space="preserve"> 1</w:t>
      </w:r>
      <w:r w:rsidRPr="00EE4829">
        <w:rPr>
          <w:rFonts w:eastAsia="Calibri"/>
          <w:sz w:val="28"/>
          <w:szCs w:val="28"/>
        </w:rPr>
        <w:t xml:space="preserve">). </w:t>
      </w:r>
    </w:p>
    <w:p w:rsidR="00C74B6D" w:rsidRDefault="00C74B6D" w:rsidP="00501A7A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C74B6D" w:rsidRDefault="00C74B6D" w:rsidP="00C74B6D">
      <w:pPr>
        <w:spacing w:after="0" w:line="240" w:lineRule="auto"/>
        <w:ind w:firstLine="709"/>
        <w:jc w:val="center"/>
        <w:rPr>
          <w:i/>
          <w:sz w:val="24"/>
          <w:szCs w:val="24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2BD8E58" wp14:editId="1D0AB4A4">
            <wp:extent cx="3948691" cy="2752725"/>
            <wp:effectExtent l="0" t="0" r="0" b="0"/>
            <wp:docPr id="12" name="Рисунок 12" descr="C:\Users\Ураковы\Desktop\Сканы 5-й полк\ВОКМ 8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раковы\Desktop\Сканы 5-й полк\ВОКМ 82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44" cy="275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B6D" w:rsidRPr="00F873CF" w:rsidRDefault="00DA153A" w:rsidP="00C74B6D">
      <w:pPr>
        <w:spacing w:after="0" w:line="240" w:lineRule="auto"/>
        <w:ind w:firstLine="709"/>
        <w:jc w:val="center"/>
        <w:rPr>
          <w:i/>
          <w:sz w:val="24"/>
          <w:szCs w:val="24"/>
          <w:shd w:val="clear" w:color="auto" w:fill="FFFFFF"/>
        </w:rPr>
      </w:pPr>
      <w:r>
        <w:rPr>
          <w:i/>
          <w:sz w:val="24"/>
          <w:szCs w:val="24"/>
          <w:shd w:val="clear" w:color="auto" w:fill="FFFFFF"/>
        </w:rPr>
        <w:t>Рисунок 1</w:t>
      </w:r>
      <w:r w:rsidR="00C74B6D">
        <w:rPr>
          <w:i/>
          <w:sz w:val="24"/>
          <w:szCs w:val="24"/>
          <w:shd w:val="clear" w:color="auto" w:fill="FFFFFF"/>
        </w:rPr>
        <w:t xml:space="preserve"> -  Бараки «5-го п</w:t>
      </w:r>
      <w:r w:rsidR="00120925">
        <w:rPr>
          <w:i/>
          <w:sz w:val="24"/>
          <w:szCs w:val="24"/>
          <w:shd w:val="clear" w:color="auto" w:fill="FFFFFF"/>
        </w:rPr>
        <w:t>олка», 1946 год. Из фондов ВОКМ</w:t>
      </w:r>
    </w:p>
    <w:p w:rsidR="00C74B6D" w:rsidRDefault="00C74B6D" w:rsidP="00C74B6D">
      <w:pPr>
        <w:spacing w:after="0" w:line="240" w:lineRule="auto"/>
        <w:ind w:firstLine="709"/>
        <w:jc w:val="center"/>
        <w:rPr>
          <w:rFonts w:eastAsia="Calibri"/>
          <w:sz w:val="28"/>
          <w:szCs w:val="28"/>
        </w:rPr>
      </w:pPr>
    </w:p>
    <w:p w:rsidR="002F0CB2" w:rsidRDefault="00EE4829" w:rsidP="00501A7A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 w:rsidRPr="00EE4829">
        <w:rPr>
          <w:rFonts w:eastAsia="Calibri"/>
          <w:sz w:val="28"/>
          <w:szCs w:val="28"/>
        </w:rPr>
        <w:t>Немцы провели по городу несколько облав зимой-весной 1944 года и всех, кого удалось схватить, отправили в «5-й полк». Чувствуя приближение советских войск и свой крах, фашисты в конце мая 1944 года всех узников «5-го полка» погрузили в железнодорожные вагоны и вывезли на передний план линии обороны в сторону Лиозно.</w:t>
      </w:r>
      <w:r w:rsidR="00396791">
        <w:rPr>
          <w:rFonts w:eastAsia="Calibri"/>
          <w:sz w:val="28"/>
          <w:szCs w:val="28"/>
        </w:rPr>
        <w:t xml:space="preserve"> Упоминание об этом концлагере </w:t>
      </w:r>
      <w:proofErr w:type="gramStart"/>
      <w:r w:rsidR="00396791">
        <w:rPr>
          <w:rFonts w:eastAsia="Calibri"/>
          <w:sz w:val="28"/>
          <w:szCs w:val="28"/>
        </w:rPr>
        <w:t>связаны</w:t>
      </w:r>
      <w:proofErr w:type="gramEnd"/>
      <w:r w:rsidR="00396791">
        <w:rPr>
          <w:rFonts w:eastAsia="Calibri"/>
          <w:sz w:val="28"/>
          <w:szCs w:val="28"/>
        </w:rPr>
        <w:t xml:space="preserve"> с несколькими местами </w:t>
      </w:r>
      <w:r w:rsidR="003C6415">
        <w:rPr>
          <w:rFonts w:eastAsia="Calibri"/>
          <w:sz w:val="28"/>
          <w:szCs w:val="28"/>
        </w:rPr>
        <w:t xml:space="preserve">в </w:t>
      </w:r>
      <w:proofErr w:type="spellStart"/>
      <w:r w:rsidR="00396791">
        <w:rPr>
          <w:rFonts w:eastAsia="Calibri"/>
          <w:sz w:val="28"/>
          <w:szCs w:val="28"/>
        </w:rPr>
        <w:t>Лиозненском</w:t>
      </w:r>
      <w:proofErr w:type="spellEnd"/>
      <w:r w:rsidR="00396791">
        <w:rPr>
          <w:rFonts w:eastAsia="Calibri"/>
          <w:sz w:val="28"/>
          <w:szCs w:val="28"/>
        </w:rPr>
        <w:t xml:space="preserve"> и Богушевском районе. Называются населенные пункты Богушевск, Лиозно,</w:t>
      </w:r>
      <w:r w:rsidR="00501A7A">
        <w:rPr>
          <w:rFonts w:eastAsia="Calibri"/>
          <w:sz w:val="28"/>
          <w:szCs w:val="28"/>
        </w:rPr>
        <w:t xml:space="preserve"> станция Крынки,</w:t>
      </w:r>
      <w:r w:rsidR="00396791">
        <w:rPr>
          <w:rFonts w:eastAsia="Calibri"/>
          <w:sz w:val="28"/>
          <w:szCs w:val="28"/>
        </w:rPr>
        <w:t xml:space="preserve"> деревня </w:t>
      </w:r>
      <w:proofErr w:type="spellStart"/>
      <w:r w:rsidR="00396791">
        <w:rPr>
          <w:rFonts w:eastAsia="Calibri"/>
          <w:sz w:val="28"/>
          <w:szCs w:val="28"/>
        </w:rPr>
        <w:t>Марьяново</w:t>
      </w:r>
      <w:proofErr w:type="spellEnd"/>
      <w:r w:rsidR="00396791">
        <w:rPr>
          <w:rFonts w:eastAsia="Calibri"/>
          <w:sz w:val="28"/>
          <w:szCs w:val="28"/>
        </w:rPr>
        <w:t xml:space="preserve"> и деревня Речки. Это связано с тем, что привезли узников на станцию Богушевск, а затем гнали в сторону Лиозно по лесам. Сам лагерь был основан недалеко от деревни </w:t>
      </w:r>
      <w:proofErr w:type="spellStart"/>
      <w:r w:rsidR="00396791">
        <w:rPr>
          <w:rFonts w:eastAsia="Calibri"/>
          <w:sz w:val="28"/>
          <w:szCs w:val="28"/>
        </w:rPr>
        <w:t>Марьяново</w:t>
      </w:r>
      <w:proofErr w:type="spellEnd"/>
      <w:r w:rsidR="00396791">
        <w:rPr>
          <w:rFonts w:eastAsia="Calibri"/>
          <w:sz w:val="28"/>
          <w:szCs w:val="28"/>
        </w:rPr>
        <w:t xml:space="preserve">. Мы нанесли на современную карту Витебской области </w:t>
      </w:r>
      <w:proofErr w:type="gramStart"/>
      <w:r w:rsidR="00396791">
        <w:rPr>
          <w:rFonts w:eastAsia="Calibri"/>
          <w:sz w:val="28"/>
          <w:szCs w:val="28"/>
        </w:rPr>
        <w:t>путь</w:t>
      </w:r>
      <w:proofErr w:type="gramEnd"/>
      <w:r w:rsidR="00396791">
        <w:rPr>
          <w:rFonts w:eastAsia="Calibri"/>
          <w:sz w:val="28"/>
          <w:szCs w:val="28"/>
        </w:rPr>
        <w:t xml:space="preserve"> по которому </w:t>
      </w:r>
      <w:r w:rsidR="00396791">
        <w:rPr>
          <w:rFonts w:eastAsia="Calibri"/>
          <w:sz w:val="28"/>
          <w:szCs w:val="28"/>
        </w:rPr>
        <w:lastRenderedPageBreak/>
        <w:t xml:space="preserve">прогнали узников, чтобы было </w:t>
      </w:r>
      <w:r w:rsidR="002F0CB2">
        <w:rPr>
          <w:rFonts w:eastAsia="Calibri"/>
          <w:sz w:val="28"/>
          <w:szCs w:val="28"/>
        </w:rPr>
        <w:t>ясно почему упоминается сраз</w:t>
      </w:r>
      <w:r w:rsidR="00501A7A">
        <w:rPr>
          <w:rFonts w:eastAsia="Calibri"/>
          <w:sz w:val="28"/>
          <w:szCs w:val="28"/>
        </w:rPr>
        <w:t>у несколько населенных пунктов</w:t>
      </w:r>
      <w:r w:rsidR="00CC62B7">
        <w:rPr>
          <w:rFonts w:eastAsia="Calibri"/>
          <w:sz w:val="28"/>
          <w:szCs w:val="28"/>
        </w:rPr>
        <w:t xml:space="preserve"> (рисунок</w:t>
      </w:r>
      <w:r w:rsidR="00DA153A">
        <w:rPr>
          <w:rFonts w:eastAsia="Calibri"/>
          <w:sz w:val="28"/>
          <w:szCs w:val="28"/>
        </w:rPr>
        <w:t xml:space="preserve"> 2)</w:t>
      </w:r>
      <w:r w:rsidR="00501A7A">
        <w:rPr>
          <w:rFonts w:eastAsia="Calibri"/>
          <w:sz w:val="28"/>
          <w:szCs w:val="28"/>
        </w:rPr>
        <w:t>.</w:t>
      </w:r>
    </w:p>
    <w:p w:rsidR="00EC7E83" w:rsidRDefault="00336D7E" w:rsidP="00DA153A">
      <w:pPr>
        <w:spacing w:after="0" w:line="240" w:lineRule="auto"/>
        <w:ind w:firstLine="709"/>
        <w:jc w:val="center"/>
        <w:rPr>
          <w:rFonts w:eastAsia="Calibri"/>
          <w:i/>
          <w:sz w:val="24"/>
          <w:szCs w:val="24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203.6pt;margin-top:156.95pt;width:11.25pt;height:23.25pt;flip:y;z-index:251664384" o:connectortype="straight" strokecolor="#c00000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eastAsia="ru-RU"/>
        </w:rPr>
        <w:pict>
          <v:shape id="_x0000_s1030" type="#_x0000_t32" style="position:absolute;left:0;text-align:left;margin-left:169.1pt;margin-top:180.2pt;width:34.5pt;height:40.5pt;flip:y;z-index:251663360" o:connectortype="straight" strokecolor="#c00000" strokeweight="3pt">
            <v:shadow type="perspective" color="#622423 [1605]" opacity=".5" offset="1pt" offset2="-1pt"/>
          </v:shape>
        </w:pict>
      </w:r>
      <w:r>
        <w:rPr>
          <w:noProof/>
          <w:lang w:eastAsia="ru-RU"/>
        </w:rPr>
        <w:pict>
          <v:shape id="_x0000_s1029" type="#_x0000_t32" style="position:absolute;left:0;text-align:left;margin-left:106.85pt;margin-top:220.7pt;width:62.25pt;height:19.5pt;flip:y;z-index:251662336" o:connectortype="straight" strokecolor="#c00000" strokeweight="3pt">
            <v:shadow type="perspective" color="#622423 [1605]" opacity=".5" offset="1pt" offset2="-1pt"/>
          </v:shape>
        </w:pict>
      </w:r>
      <w:r>
        <w:rPr>
          <w:noProof/>
          <w:lang w:eastAsia="ru-RU"/>
        </w:rPr>
        <w:pict>
          <v:shape id="_x0000_s1028" type="#_x0000_t32" style="position:absolute;left:0;text-align:left;margin-left:97.1pt;margin-top:174.2pt;width:9.75pt;height:66pt;z-index:251661312" o:connectortype="straight" strokecolor="#c00000" strokeweight="3pt">
            <v:shadow type="perspective" color="#622423 [1605]" opacity=".5" offset="1pt" offset2="-1pt"/>
          </v:shape>
        </w:pict>
      </w:r>
      <w:r>
        <w:rPr>
          <w:noProof/>
          <w:lang w:eastAsia="ru-RU"/>
        </w:rPr>
        <w:pict>
          <v:shape id="_x0000_s1027" type="#_x0000_t32" style="position:absolute;left:0;text-align:left;margin-left:91.85pt;margin-top:94.7pt;width:5.25pt;height:79.5pt;z-index:251660288" o:connectortype="straight" strokecolor="#c00000" strokeweight="3pt">
            <v:shadow type="perspective" color="#622423 [1605]" opacity=".5" offset="1pt" offset2="-1pt"/>
          </v:shape>
        </w:pict>
      </w:r>
      <w:r>
        <w:rPr>
          <w:noProof/>
          <w:lang w:eastAsia="ru-RU"/>
        </w:rPr>
        <w:pict>
          <v:shape id="_x0000_s1026" type="#_x0000_t32" style="position:absolute;left:0;text-align:left;margin-left:91.85pt;margin-top:28.7pt;width:5.25pt;height:66pt;flip:x;z-index:251659264" o:connectortype="straight" strokecolor="#c00000" strokeweight="3pt">
            <v:shadow type="perspective" color="#243f60 [1604]" opacity=".5" offset="1pt" offset2="-1pt"/>
          </v:shape>
        </w:pict>
      </w:r>
      <w:r w:rsidR="00501A7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F94C754" wp14:editId="79AFBA74">
            <wp:simplePos x="0" y="0"/>
            <wp:positionH relativeFrom="column">
              <wp:posOffset>519430</wp:posOffset>
            </wp:positionH>
            <wp:positionV relativeFrom="paragraph">
              <wp:posOffset>133350</wp:posOffset>
            </wp:positionV>
            <wp:extent cx="4748530" cy="35052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3" t="17647" r="10051" b="9412"/>
                    <a:stretch/>
                  </pic:blipFill>
                  <pic:spPr bwMode="auto">
                    <a:xfrm>
                      <a:off x="0" y="0"/>
                      <a:ext cx="4748530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A7A">
        <w:rPr>
          <w:rFonts w:eastAsia="Calibri"/>
          <w:sz w:val="28"/>
          <w:szCs w:val="28"/>
        </w:rPr>
        <w:br w:type="textWrapping" w:clear="all"/>
      </w:r>
      <w:r w:rsidR="00DA153A">
        <w:rPr>
          <w:rFonts w:eastAsia="Calibri"/>
          <w:i/>
          <w:sz w:val="24"/>
          <w:szCs w:val="24"/>
        </w:rPr>
        <w:t>Рисунок 2 – Приблизительный маршрут узников концлагеря «</w:t>
      </w:r>
      <w:proofErr w:type="spellStart"/>
      <w:r w:rsidR="00DA153A">
        <w:rPr>
          <w:rFonts w:eastAsia="Calibri"/>
          <w:i/>
          <w:sz w:val="24"/>
          <w:szCs w:val="24"/>
        </w:rPr>
        <w:t>Двенадцатитысячников</w:t>
      </w:r>
      <w:proofErr w:type="spellEnd"/>
      <w:r w:rsidR="00120925">
        <w:rPr>
          <w:rFonts w:eastAsia="Calibri"/>
          <w:i/>
          <w:sz w:val="24"/>
          <w:szCs w:val="24"/>
        </w:rPr>
        <w:t>»</w:t>
      </w:r>
    </w:p>
    <w:p w:rsidR="00DA153A" w:rsidRPr="00DA153A" w:rsidRDefault="00DA153A" w:rsidP="00DA153A">
      <w:pPr>
        <w:spacing w:after="0" w:line="240" w:lineRule="auto"/>
        <w:ind w:firstLine="709"/>
        <w:jc w:val="center"/>
        <w:rPr>
          <w:rFonts w:eastAsia="Calibri"/>
          <w:i/>
          <w:sz w:val="24"/>
          <w:szCs w:val="24"/>
        </w:rPr>
      </w:pPr>
    </w:p>
    <w:p w:rsidR="00AE202E" w:rsidRPr="0092063B" w:rsidRDefault="008E6A21" w:rsidP="002B1CEE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Есть несколько свидетельств о том, что людей не сразу поместили в концлагерь, а некоторое время водили по лесам. </w:t>
      </w:r>
      <w:r w:rsidR="00AE4A3D">
        <w:rPr>
          <w:rFonts w:eastAsia="Calibri"/>
          <w:sz w:val="28"/>
          <w:szCs w:val="28"/>
        </w:rPr>
        <w:t>Мы предполагаем, что</w:t>
      </w:r>
      <w:r>
        <w:rPr>
          <w:rFonts w:eastAsia="Calibri"/>
          <w:sz w:val="28"/>
          <w:szCs w:val="28"/>
        </w:rPr>
        <w:t xml:space="preserve"> это было связно с тем, что территория концлагеря еще не была полностью готова, поэтому узников, издеваясь, водили по лесам несколько дней. </w:t>
      </w:r>
      <w:r w:rsidR="00DF1EEC">
        <w:rPr>
          <w:rFonts w:eastAsia="Calibri"/>
          <w:sz w:val="28"/>
          <w:szCs w:val="28"/>
        </w:rPr>
        <w:t>Точной даты основания лагеря не известно, но просуществовал он очень недолго, возможно меньше месяца. Также узников привозили туда не одним транспортом, а несколькими т.к. в разных воспоминаниях указаны разные даты вывоза их из 5-го полка «26 мая нас вывезли из лагеря. Погрузили в эшелон, забили досками и обмотали проволокой. Привезли под Богушевск.</w:t>
      </w:r>
      <w:r w:rsidR="00AE202E">
        <w:rPr>
          <w:rFonts w:eastAsia="Calibri"/>
          <w:sz w:val="28"/>
          <w:szCs w:val="28"/>
        </w:rPr>
        <w:t xml:space="preserve"> Отбили вагоны и сказали всем выходить. С собой ничего не дали взять. Больных приказали выносить из вагона. Потом всех погнали в лес. Стали перегонять из одного леса в другой. </w:t>
      </w:r>
      <w:proofErr w:type="spellStart"/>
      <w:r w:rsidR="00AE202E">
        <w:rPr>
          <w:rFonts w:eastAsia="Calibri"/>
          <w:sz w:val="28"/>
          <w:szCs w:val="28"/>
        </w:rPr>
        <w:t>Давли</w:t>
      </w:r>
      <w:proofErr w:type="spellEnd"/>
      <w:r w:rsidR="00AE202E">
        <w:rPr>
          <w:rFonts w:eastAsia="Calibri"/>
          <w:sz w:val="28"/>
          <w:szCs w:val="28"/>
        </w:rPr>
        <w:t xml:space="preserve"> полбулки хлеба, но и то не каждый день. </w:t>
      </w:r>
      <w:proofErr w:type="gramStart"/>
      <w:r w:rsidR="00AE202E">
        <w:rPr>
          <w:rFonts w:eastAsia="Calibri"/>
          <w:sz w:val="28"/>
          <w:szCs w:val="28"/>
        </w:rPr>
        <w:t>Многие даже не смогли получать и</w:t>
      </w:r>
      <w:r w:rsidR="0092063B">
        <w:rPr>
          <w:rFonts w:eastAsia="Calibri"/>
          <w:sz w:val="28"/>
          <w:szCs w:val="28"/>
        </w:rPr>
        <w:t xml:space="preserve"> этого, потому что не доставало…» </w:t>
      </w:r>
      <w:r w:rsidR="0092063B" w:rsidRPr="0092063B">
        <w:rPr>
          <w:rFonts w:eastAsia="Calibri"/>
          <w:sz w:val="28"/>
          <w:szCs w:val="28"/>
        </w:rPr>
        <w:t>[3]</w:t>
      </w:r>
      <w:r w:rsidR="000521B5">
        <w:rPr>
          <w:rFonts w:eastAsia="Calibri"/>
          <w:sz w:val="28"/>
          <w:szCs w:val="28"/>
        </w:rPr>
        <w:t xml:space="preserve"> В статье газеты «В</w:t>
      </w:r>
      <w:proofErr w:type="spellStart"/>
      <w:r w:rsidR="000521B5">
        <w:rPr>
          <w:rFonts w:eastAsia="Calibri"/>
          <w:sz w:val="28"/>
          <w:szCs w:val="28"/>
          <w:lang w:val="en-US"/>
        </w:rPr>
        <w:t>i</w:t>
      </w:r>
      <w:r w:rsidR="000521B5">
        <w:rPr>
          <w:rFonts w:eastAsia="Calibri"/>
          <w:sz w:val="28"/>
          <w:szCs w:val="28"/>
        </w:rPr>
        <w:t>цебск</w:t>
      </w:r>
      <w:r w:rsidR="000521B5">
        <w:rPr>
          <w:rFonts w:eastAsia="Calibri"/>
          <w:sz w:val="28"/>
          <w:szCs w:val="28"/>
          <w:lang w:val="en-US"/>
        </w:rPr>
        <w:t>i</w:t>
      </w:r>
      <w:proofErr w:type="spellEnd"/>
      <w:r w:rsidR="000521B5">
        <w:rPr>
          <w:rFonts w:eastAsia="Calibri"/>
          <w:sz w:val="28"/>
          <w:szCs w:val="28"/>
        </w:rPr>
        <w:t xml:space="preserve"> </w:t>
      </w:r>
      <w:proofErr w:type="spellStart"/>
      <w:r w:rsidR="000521B5">
        <w:rPr>
          <w:rFonts w:eastAsia="Calibri"/>
          <w:sz w:val="28"/>
          <w:szCs w:val="28"/>
        </w:rPr>
        <w:t>рабочы</w:t>
      </w:r>
      <w:proofErr w:type="spellEnd"/>
      <w:r w:rsidR="000521B5">
        <w:rPr>
          <w:rFonts w:eastAsia="Calibri"/>
          <w:sz w:val="28"/>
          <w:szCs w:val="28"/>
        </w:rPr>
        <w:t>»</w:t>
      </w:r>
      <w:r w:rsidR="000521B5" w:rsidRPr="000521B5">
        <w:rPr>
          <w:rFonts w:eastAsia="Calibri"/>
          <w:sz w:val="28"/>
          <w:szCs w:val="28"/>
        </w:rPr>
        <w:t xml:space="preserve"> </w:t>
      </w:r>
      <w:r w:rsidR="000521B5">
        <w:rPr>
          <w:rFonts w:eastAsia="Calibri"/>
          <w:sz w:val="28"/>
          <w:szCs w:val="28"/>
        </w:rPr>
        <w:t xml:space="preserve">за 15 июня 1944 года, которую написал завуч </w:t>
      </w:r>
      <w:proofErr w:type="spellStart"/>
      <w:r w:rsidR="000521B5">
        <w:rPr>
          <w:rFonts w:eastAsia="Calibri"/>
          <w:sz w:val="28"/>
          <w:szCs w:val="28"/>
        </w:rPr>
        <w:t>Ольговской</w:t>
      </w:r>
      <w:proofErr w:type="spellEnd"/>
      <w:r w:rsidR="000521B5">
        <w:rPr>
          <w:rFonts w:eastAsia="Calibri"/>
          <w:sz w:val="28"/>
          <w:szCs w:val="28"/>
        </w:rPr>
        <w:t xml:space="preserve"> средней школы С.С. </w:t>
      </w:r>
      <w:proofErr w:type="spellStart"/>
      <w:r w:rsidR="000521B5">
        <w:rPr>
          <w:rFonts w:eastAsia="Calibri"/>
          <w:sz w:val="28"/>
          <w:szCs w:val="28"/>
        </w:rPr>
        <w:t>Дорожкин</w:t>
      </w:r>
      <w:proofErr w:type="spellEnd"/>
      <w:r w:rsidR="000521B5">
        <w:rPr>
          <w:rFonts w:eastAsia="Calibri"/>
          <w:sz w:val="28"/>
          <w:szCs w:val="28"/>
        </w:rPr>
        <w:t xml:space="preserve"> упоминается дата 25 мая: «25 мая ран</w:t>
      </w:r>
      <w:proofErr w:type="spellStart"/>
      <w:r w:rsidR="000521B5">
        <w:rPr>
          <w:rFonts w:eastAsia="Calibri"/>
          <w:sz w:val="28"/>
          <w:szCs w:val="28"/>
          <w:lang w:val="en-US"/>
        </w:rPr>
        <w:t>i</w:t>
      </w:r>
      <w:r w:rsidR="000521B5">
        <w:rPr>
          <w:rFonts w:eastAsia="Calibri"/>
          <w:sz w:val="28"/>
          <w:szCs w:val="28"/>
        </w:rPr>
        <w:t>цой</w:t>
      </w:r>
      <w:proofErr w:type="spellEnd"/>
      <w:r w:rsidR="000521B5">
        <w:rPr>
          <w:rFonts w:eastAsia="Calibri"/>
          <w:sz w:val="28"/>
          <w:szCs w:val="28"/>
        </w:rPr>
        <w:t xml:space="preserve"> </w:t>
      </w:r>
      <w:proofErr w:type="spellStart"/>
      <w:r w:rsidR="000521B5">
        <w:rPr>
          <w:rFonts w:eastAsia="Calibri"/>
          <w:sz w:val="28"/>
          <w:szCs w:val="28"/>
        </w:rPr>
        <w:t>п</w:t>
      </w:r>
      <w:r w:rsidR="00396791">
        <w:rPr>
          <w:rFonts w:eastAsia="Calibri"/>
          <w:sz w:val="28"/>
          <w:szCs w:val="28"/>
        </w:rPr>
        <w:t>ад</w:t>
      </w:r>
      <w:proofErr w:type="spellEnd"/>
      <w:r w:rsidR="00396791">
        <w:rPr>
          <w:rFonts w:eastAsia="Calibri"/>
          <w:sz w:val="28"/>
          <w:szCs w:val="28"/>
        </w:rPr>
        <w:t xml:space="preserve"> </w:t>
      </w:r>
      <w:proofErr w:type="spellStart"/>
      <w:r w:rsidR="00396791">
        <w:rPr>
          <w:rFonts w:eastAsia="Calibri"/>
          <w:sz w:val="28"/>
          <w:szCs w:val="28"/>
        </w:rPr>
        <w:t>канвоем</w:t>
      </w:r>
      <w:proofErr w:type="spellEnd"/>
      <w:r w:rsidR="00396791">
        <w:rPr>
          <w:rFonts w:eastAsia="Calibri"/>
          <w:sz w:val="28"/>
          <w:szCs w:val="28"/>
        </w:rPr>
        <w:t xml:space="preserve"> </w:t>
      </w:r>
      <w:proofErr w:type="spellStart"/>
      <w:r w:rsidR="00396791">
        <w:rPr>
          <w:rFonts w:eastAsia="Calibri"/>
          <w:sz w:val="28"/>
          <w:szCs w:val="28"/>
        </w:rPr>
        <w:t>жандармау</w:t>
      </w:r>
      <w:proofErr w:type="spellEnd"/>
      <w:r w:rsidR="00396791">
        <w:rPr>
          <w:rFonts w:eastAsia="Calibri"/>
          <w:sz w:val="28"/>
          <w:szCs w:val="28"/>
        </w:rPr>
        <w:t xml:space="preserve"> нас </w:t>
      </w:r>
      <w:proofErr w:type="spellStart"/>
      <w:r w:rsidR="00396791">
        <w:rPr>
          <w:rFonts w:eastAsia="Calibri"/>
          <w:sz w:val="28"/>
          <w:szCs w:val="28"/>
        </w:rPr>
        <w:t>пагнал</w:t>
      </w:r>
      <w:r w:rsidR="00396791">
        <w:rPr>
          <w:rFonts w:eastAsia="Calibri"/>
          <w:sz w:val="28"/>
          <w:szCs w:val="28"/>
          <w:lang w:val="en-US"/>
        </w:rPr>
        <w:t>i</w:t>
      </w:r>
      <w:proofErr w:type="spellEnd"/>
      <w:r w:rsidR="000521B5">
        <w:rPr>
          <w:rFonts w:eastAsia="Calibri"/>
          <w:sz w:val="28"/>
          <w:szCs w:val="28"/>
        </w:rPr>
        <w:t xml:space="preserve"> на </w:t>
      </w:r>
      <w:proofErr w:type="spellStart"/>
      <w:r w:rsidR="000521B5">
        <w:rPr>
          <w:rFonts w:eastAsia="Calibri"/>
          <w:sz w:val="28"/>
          <w:szCs w:val="28"/>
        </w:rPr>
        <w:t>станцыю</w:t>
      </w:r>
      <w:proofErr w:type="spellEnd"/>
      <w:r w:rsidR="000521B5">
        <w:rPr>
          <w:rFonts w:eastAsia="Calibri"/>
          <w:sz w:val="28"/>
          <w:szCs w:val="28"/>
        </w:rPr>
        <w:t xml:space="preserve"> В</w:t>
      </w:r>
      <w:proofErr w:type="spellStart"/>
      <w:r w:rsidR="00396791">
        <w:rPr>
          <w:rFonts w:eastAsia="Calibri"/>
          <w:sz w:val="28"/>
          <w:szCs w:val="28"/>
          <w:lang w:val="en-US"/>
        </w:rPr>
        <w:t>i</w:t>
      </w:r>
      <w:r w:rsidR="000521B5">
        <w:rPr>
          <w:rFonts w:eastAsia="Calibri"/>
          <w:sz w:val="28"/>
          <w:szCs w:val="28"/>
        </w:rPr>
        <w:t>ц</w:t>
      </w:r>
      <w:r w:rsidR="00396791">
        <w:rPr>
          <w:rFonts w:eastAsia="Calibri"/>
          <w:sz w:val="28"/>
          <w:szCs w:val="28"/>
        </w:rPr>
        <w:t>ебск</w:t>
      </w:r>
      <w:proofErr w:type="spellEnd"/>
      <w:r w:rsidR="00396791">
        <w:rPr>
          <w:rFonts w:eastAsia="Calibri"/>
          <w:sz w:val="28"/>
          <w:szCs w:val="28"/>
        </w:rPr>
        <w:t xml:space="preserve">, </w:t>
      </w:r>
      <w:proofErr w:type="spellStart"/>
      <w:r w:rsidR="00396791">
        <w:rPr>
          <w:rFonts w:eastAsia="Calibri"/>
          <w:sz w:val="28"/>
          <w:szCs w:val="28"/>
        </w:rPr>
        <w:t>пагруз</w:t>
      </w:r>
      <w:r w:rsidR="00396791">
        <w:rPr>
          <w:rFonts w:eastAsia="Calibri"/>
          <w:sz w:val="28"/>
          <w:szCs w:val="28"/>
          <w:lang w:val="en-US"/>
        </w:rPr>
        <w:t>i</w:t>
      </w:r>
      <w:proofErr w:type="spellEnd"/>
      <w:r w:rsidR="00396791">
        <w:rPr>
          <w:rFonts w:eastAsia="Calibri"/>
          <w:sz w:val="28"/>
          <w:szCs w:val="28"/>
        </w:rPr>
        <w:t>л</w:t>
      </w:r>
      <w:proofErr w:type="spellStart"/>
      <w:r w:rsidR="00396791">
        <w:rPr>
          <w:rFonts w:eastAsia="Calibri"/>
          <w:sz w:val="28"/>
          <w:szCs w:val="28"/>
          <w:lang w:val="en-US"/>
        </w:rPr>
        <w:t>i</w:t>
      </w:r>
      <w:proofErr w:type="spellEnd"/>
      <w:r w:rsidR="000521B5">
        <w:rPr>
          <w:rFonts w:eastAsia="Calibri"/>
          <w:sz w:val="28"/>
          <w:szCs w:val="28"/>
        </w:rPr>
        <w:t xml:space="preserve"> па 60-70 </w:t>
      </w:r>
      <w:proofErr w:type="spellStart"/>
      <w:r w:rsidR="000521B5">
        <w:rPr>
          <w:rFonts w:eastAsia="Calibri"/>
          <w:sz w:val="28"/>
          <w:szCs w:val="28"/>
        </w:rPr>
        <w:t>чалавек</w:t>
      </w:r>
      <w:proofErr w:type="spellEnd"/>
      <w:r w:rsidR="000521B5">
        <w:rPr>
          <w:rFonts w:eastAsia="Calibri"/>
          <w:sz w:val="28"/>
          <w:szCs w:val="28"/>
        </w:rPr>
        <w:t xml:space="preserve"> у вагоны и </w:t>
      </w:r>
      <w:proofErr w:type="spellStart"/>
      <w:r w:rsidR="000521B5">
        <w:rPr>
          <w:rFonts w:eastAsia="Calibri"/>
          <w:sz w:val="28"/>
          <w:szCs w:val="28"/>
        </w:rPr>
        <w:t>запё</w:t>
      </w:r>
      <w:r w:rsidR="00396791">
        <w:rPr>
          <w:rFonts w:eastAsia="Calibri"/>
          <w:sz w:val="28"/>
          <w:szCs w:val="28"/>
        </w:rPr>
        <w:t>рл</w:t>
      </w:r>
      <w:r w:rsidR="00396791">
        <w:rPr>
          <w:rFonts w:eastAsia="Calibri"/>
          <w:sz w:val="28"/>
          <w:szCs w:val="28"/>
          <w:lang w:val="en-US"/>
        </w:rPr>
        <w:t>i</w:t>
      </w:r>
      <w:proofErr w:type="spellEnd"/>
      <w:r w:rsidR="000521B5">
        <w:rPr>
          <w:rFonts w:eastAsia="Calibri"/>
          <w:sz w:val="28"/>
          <w:szCs w:val="28"/>
        </w:rPr>
        <w:t xml:space="preserve"> </w:t>
      </w:r>
      <w:proofErr w:type="spellStart"/>
      <w:r w:rsidR="000521B5">
        <w:rPr>
          <w:rFonts w:eastAsia="Calibri"/>
          <w:sz w:val="28"/>
          <w:szCs w:val="28"/>
        </w:rPr>
        <w:t>дзверы</w:t>
      </w:r>
      <w:proofErr w:type="spellEnd"/>
      <w:r w:rsidR="000521B5">
        <w:rPr>
          <w:rFonts w:eastAsia="Calibri"/>
          <w:sz w:val="28"/>
          <w:szCs w:val="28"/>
        </w:rPr>
        <w:t>.</w:t>
      </w:r>
      <w:proofErr w:type="gramEnd"/>
      <w:r w:rsidR="000521B5">
        <w:rPr>
          <w:rFonts w:eastAsia="Calibri"/>
          <w:sz w:val="28"/>
          <w:szCs w:val="28"/>
        </w:rPr>
        <w:t xml:space="preserve"> Мы </w:t>
      </w:r>
      <w:proofErr w:type="spellStart"/>
      <w:r w:rsidR="00396791">
        <w:rPr>
          <w:rFonts w:eastAsia="Calibri"/>
          <w:sz w:val="28"/>
          <w:szCs w:val="28"/>
        </w:rPr>
        <w:t>задыхал</w:t>
      </w:r>
      <w:proofErr w:type="gramStart"/>
      <w:r w:rsidR="00396791">
        <w:rPr>
          <w:rFonts w:eastAsia="Calibri"/>
          <w:sz w:val="28"/>
          <w:szCs w:val="28"/>
          <w:lang w:val="en-US"/>
        </w:rPr>
        <w:t>i</w:t>
      </w:r>
      <w:proofErr w:type="gramEnd"/>
      <w:r w:rsidR="000521B5">
        <w:rPr>
          <w:rFonts w:eastAsia="Calibri"/>
          <w:sz w:val="28"/>
          <w:szCs w:val="28"/>
        </w:rPr>
        <w:t>ся</w:t>
      </w:r>
      <w:proofErr w:type="spellEnd"/>
      <w:r w:rsidR="000521B5">
        <w:rPr>
          <w:rFonts w:eastAsia="Calibri"/>
          <w:sz w:val="28"/>
          <w:szCs w:val="28"/>
        </w:rPr>
        <w:t xml:space="preserve">. </w:t>
      </w:r>
      <w:proofErr w:type="spellStart"/>
      <w:r w:rsidR="000521B5">
        <w:rPr>
          <w:rFonts w:eastAsia="Calibri"/>
          <w:sz w:val="28"/>
          <w:szCs w:val="28"/>
        </w:rPr>
        <w:t>Люд</w:t>
      </w:r>
      <w:r w:rsidR="00396791">
        <w:rPr>
          <w:rFonts w:eastAsia="Calibri"/>
          <w:sz w:val="28"/>
          <w:szCs w:val="28"/>
        </w:rPr>
        <w:t>з</w:t>
      </w:r>
      <w:proofErr w:type="gramStart"/>
      <w:r w:rsidR="00396791">
        <w:rPr>
          <w:rFonts w:eastAsia="Calibri"/>
          <w:sz w:val="28"/>
          <w:szCs w:val="28"/>
          <w:lang w:val="en-US"/>
        </w:rPr>
        <w:t>i</w:t>
      </w:r>
      <w:proofErr w:type="spellEnd"/>
      <w:proofErr w:type="gramEnd"/>
      <w:r w:rsidR="000521B5">
        <w:rPr>
          <w:rFonts w:eastAsia="Calibri"/>
          <w:sz w:val="28"/>
          <w:szCs w:val="28"/>
        </w:rPr>
        <w:t xml:space="preserve"> </w:t>
      </w:r>
      <w:proofErr w:type="spellStart"/>
      <w:r w:rsidR="00396791">
        <w:rPr>
          <w:rFonts w:eastAsia="Calibri"/>
          <w:sz w:val="28"/>
          <w:szCs w:val="28"/>
        </w:rPr>
        <w:t>пам</w:t>
      </w:r>
      <w:r w:rsidR="00396791">
        <w:rPr>
          <w:rFonts w:eastAsia="Calibri"/>
          <w:sz w:val="28"/>
          <w:szCs w:val="28"/>
          <w:lang w:val="en-US"/>
        </w:rPr>
        <w:t>i</w:t>
      </w:r>
      <w:proofErr w:type="spellEnd"/>
      <w:r w:rsidR="00396791">
        <w:rPr>
          <w:rFonts w:eastAsia="Calibri"/>
          <w:sz w:val="28"/>
          <w:szCs w:val="28"/>
        </w:rPr>
        <w:t>рал</w:t>
      </w:r>
      <w:proofErr w:type="spellStart"/>
      <w:r w:rsidR="00396791">
        <w:rPr>
          <w:rFonts w:eastAsia="Calibri"/>
          <w:sz w:val="28"/>
          <w:szCs w:val="28"/>
          <w:lang w:val="en-US"/>
        </w:rPr>
        <w:t>i</w:t>
      </w:r>
      <w:proofErr w:type="spellEnd"/>
      <w:r w:rsidR="000521B5">
        <w:rPr>
          <w:rFonts w:eastAsia="Calibri"/>
          <w:sz w:val="28"/>
          <w:szCs w:val="28"/>
        </w:rPr>
        <w:t xml:space="preserve">. На </w:t>
      </w:r>
      <w:proofErr w:type="spellStart"/>
      <w:r w:rsidR="00396791">
        <w:rPr>
          <w:rFonts w:eastAsia="Calibri"/>
          <w:sz w:val="28"/>
          <w:szCs w:val="28"/>
        </w:rPr>
        <w:t>ма</w:t>
      </w:r>
      <w:proofErr w:type="gramStart"/>
      <w:r w:rsidR="00396791">
        <w:rPr>
          <w:rFonts w:eastAsia="Calibri"/>
          <w:sz w:val="28"/>
          <w:szCs w:val="28"/>
          <w:lang w:val="en-US"/>
        </w:rPr>
        <w:t>i</w:t>
      </w:r>
      <w:proofErr w:type="spellEnd"/>
      <w:proofErr w:type="gramEnd"/>
      <w:r w:rsidR="00396791">
        <w:rPr>
          <w:rFonts w:eastAsia="Calibri"/>
          <w:sz w:val="28"/>
          <w:szCs w:val="28"/>
        </w:rPr>
        <w:t xml:space="preserve">х </w:t>
      </w:r>
      <w:proofErr w:type="spellStart"/>
      <w:r w:rsidR="00396791">
        <w:rPr>
          <w:rFonts w:eastAsia="Calibri"/>
          <w:sz w:val="28"/>
          <w:szCs w:val="28"/>
        </w:rPr>
        <w:t>вачах</w:t>
      </w:r>
      <w:proofErr w:type="spellEnd"/>
      <w:r w:rsidR="00396791">
        <w:rPr>
          <w:rFonts w:eastAsia="Calibri"/>
          <w:sz w:val="28"/>
          <w:szCs w:val="28"/>
        </w:rPr>
        <w:t xml:space="preserve"> </w:t>
      </w:r>
      <w:proofErr w:type="spellStart"/>
      <w:r w:rsidR="00396791">
        <w:rPr>
          <w:rFonts w:eastAsia="Calibri"/>
          <w:sz w:val="28"/>
          <w:szCs w:val="28"/>
        </w:rPr>
        <w:t>памер</w:t>
      </w:r>
      <w:proofErr w:type="spellEnd"/>
      <w:r w:rsidR="00396791">
        <w:rPr>
          <w:rFonts w:eastAsia="Calibri"/>
          <w:sz w:val="28"/>
          <w:szCs w:val="28"/>
        </w:rPr>
        <w:t xml:space="preserve"> </w:t>
      </w:r>
      <w:proofErr w:type="spellStart"/>
      <w:r w:rsidR="00396791">
        <w:rPr>
          <w:rFonts w:eastAsia="Calibri"/>
          <w:sz w:val="28"/>
          <w:szCs w:val="28"/>
        </w:rPr>
        <w:t>альгоуск</w:t>
      </w:r>
      <w:r w:rsidR="00396791">
        <w:rPr>
          <w:rFonts w:eastAsia="Calibri"/>
          <w:sz w:val="28"/>
          <w:szCs w:val="28"/>
          <w:lang w:val="en-US"/>
        </w:rPr>
        <w:t>i</w:t>
      </w:r>
      <w:proofErr w:type="spellEnd"/>
      <w:r w:rsidR="000521B5">
        <w:rPr>
          <w:rFonts w:eastAsia="Calibri"/>
          <w:sz w:val="28"/>
          <w:szCs w:val="28"/>
        </w:rPr>
        <w:t xml:space="preserve"> </w:t>
      </w:r>
      <w:proofErr w:type="spellStart"/>
      <w:r w:rsidR="000521B5">
        <w:rPr>
          <w:rFonts w:eastAsia="Calibri"/>
          <w:sz w:val="28"/>
          <w:szCs w:val="28"/>
        </w:rPr>
        <w:t>калгасни</w:t>
      </w:r>
      <w:r w:rsidR="00396791">
        <w:rPr>
          <w:rFonts w:eastAsia="Calibri"/>
          <w:sz w:val="28"/>
          <w:szCs w:val="28"/>
          <w:lang w:val="en-US"/>
        </w:rPr>
        <w:t>i</w:t>
      </w:r>
      <w:proofErr w:type="spellEnd"/>
      <w:r w:rsidR="000521B5">
        <w:rPr>
          <w:rFonts w:eastAsia="Calibri"/>
          <w:sz w:val="28"/>
          <w:szCs w:val="28"/>
        </w:rPr>
        <w:t xml:space="preserve">к </w:t>
      </w:r>
      <w:proofErr w:type="spellStart"/>
      <w:r w:rsidR="000521B5">
        <w:rPr>
          <w:rFonts w:eastAsia="Calibri"/>
          <w:sz w:val="28"/>
          <w:szCs w:val="28"/>
        </w:rPr>
        <w:t>Сяргей</w:t>
      </w:r>
      <w:proofErr w:type="spellEnd"/>
      <w:r w:rsidR="000521B5">
        <w:rPr>
          <w:rFonts w:eastAsia="Calibri"/>
          <w:sz w:val="28"/>
          <w:szCs w:val="28"/>
        </w:rPr>
        <w:t xml:space="preserve"> </w:t>
      </w:r>
      <w:proofErr w:type="spellStart"/>
      <w:r w:rsidR="000521B5">
        <w:rPr>
          <w:rFonts w:eastAsia="Calibri"/>
          <w:sz w:val="28"/>
          <w:szCs w:val="28"/>
        </w:rPr>
        <w:t>Рэукоу</w:t>
      </w:r>
      <w:proofErr w:type="spellEnd"/>
      <w:r w:rsidR="000521B5">
        <w:rPr>
          <w:rFonts w:eastAsia="Calibri"/>
          <w:sz w:val="28"/>
          <w:szCs w:val="28"/>
        </w:rPr>
        <w:t xml:space="preserve">. Нас </w:t>
      </w:r>
      <w:proofErr w:type="spellStart"/>
      <w:r w:rsidR="00396791">
        <w:rPr>
          <w:rFonts w:eastAsia="Calibri"/>
          <w:sz w:val="28"/>
          <w:szCs w:val="28"/>
        </w:rPr>
        <w:t>везл</w:t>
      </w:r>
      <w:proofErr w:type="gramStart"/>
      <w:r w:rsidR="00396791">
        <w:rPr>
          <w:rFonts w:eastAsia="Calibri"/>
          <w:sz w:val="28"/>
          <w:szCs w:val="28"/>
          <w:lang w:val="en-US"/>
        </w:rPr>
        <w:t>i</w:t>
      </w:r>
      <w:proofErr w:type="spellEnd"/>
      <w:proofErr w:type="gramEnd"/>
      <w:r w:rsidR="000521B5">
        <w:rPr>
          <w:rFonts w:eastAsia="Calibri"/>
          <w:sz w:val="28"/>
          <w:szCs w:val="28"/>
        </w:rPr>
        <w:t xml:space="preserve"> поездам. У </w:t>
      </w:r>
      <w:proofErr w:type="spellStart"/>
      <w:r w:rsidR="00396791">
        <w:rPr>
          <w:rFonts w:eastAsia="Calibri"/>
          <w:sz w:val="28"/>
          <w:szCs w:val="28"/>
        </w:rPr>
        <w:t>некальк</w:t>
      </w:r>
      <w:proofErr w:type="gramStart"/>
      <w:r w:rsidR="00396791">
        <w:rPr>
          <w:rFonts w:eastAsia="Calibri"/>
          <w:sz w:val="28"/>
          <w:szCs w:val="28"/>
          <w:lang w:val="en-US"/>
        </w:rPr>
        <w:t>i</w:t>
      </w:r>
      <w:proofErr w:type="spellEnd"/>
      <w:proofErr w:type="gramEnd"/>
      <w:r w:rsidR="00396791">
        <w:rPr>
          <w:rFonts w:eastAsia="Calibri"/>
          <w:sz w:val="28"/>
          <w:szCs w:val="28"/>
        </w:rPr>
        <w:t>х к</w:t>
      </w:r>
      <w:proofErr w:type="spellStart"/>
      <w:r w:rsidR="00396791">
        <w:rPr>
          <w:rFonts w:eastAsia="Calibri"/>
          <w:sz w:val="28"/>
          <w:szCs w:val="28"/>
          <w:lang w:val="en-US"/>
        </w:rPr>
        <w:t>i</w:t>
      </w:r>
      <w:r w:rsidR="000521B5">
        <w:rPr>
          <w:rFonts w:eastAsia="Calibri"/>
          <w:sz w:val="28"/>
          <w:szCs w:val="28"/>
        </w:rPr>
        <w:t>ло</w:t>
      </w:r>
      <w:r w:rsidR="00396791">
        <w:rPr>
          <w:rFonts w:eastAsia="Calibri"/>
          <w:sz w:val="28"/>
          <w:szCs w:val="28"/>
        </w:rPr>
        <w:t>метрах</w:t>
      </w:r>
      <w:proofErr w:type="spellEnd"/>
      <w:r w:rsidR="00396791">
        <w:rPr>
          <w:rFonts w:eastAsia="Calibri"/>
          <w:sz w:val="28"/>
          <w:szCs w:val="28"/>
        </w:rPr>
        <w:t xml:space="preserve"> ад </w:t>
      </w:r>
      <w:proofErr w:type="spellStart"/>
      <w:r w:rsidR="00396791">
        <w:rPr>
          <w:rFonts w:eastAsia="Calibri"/>
          <w:sz w:val="28"/>
          <w:szCs w:val="28"/>
        </w:rPr>
        <w:t>Багушэуска</w:t>
      </w:r>
      <w:proofErr w:type="spellEnd"/>
      <w:r w:rsidR="00396791">
        <w:rPr>
          <w:rFonts w:eastAsia="Calibri"/>
          <w:sz w:val="28"/>
          <w:szCs w:val="28"/>
        </w:rPr>
        <w:t xml:space="preserve"> поезд </w:t>
      </w:r>
      <w:proofErr w:type="spellStart"/>
      <w:r w:rsidR="00396791">
        <w:rPr>
          <w:rFonts w:eastAsia="Calibri"/>
          <w:sz w:val="28"/>
          <w:szCs w:val="28"/>
        </w:rPr>
        <w:t>спын</w:t>
      </w:r>
      <w:r w:rsidR="00396791">
        <w:rPr>
          <w:rFonts w:eastAsia="Calibri"/>
          <w:sz w:val="28"/>
          <w:szCs w:val="28"/>
          <w:lang w:val="en-US"/>
        </w:rPr>
        <w:t>i</w:t>
      </w:r>
      <w:r w:rsidR="000521B5">
        <w:rPr>
          <w:rFonts w:eastAsia="Calibri"/>
          <w:sz w:val="28"/>
          <w:szCs w:val="28"/>
        </w:rPr>
        <w:t>уся</w:t>
      </w:r>
      <w:proofErr w:type="spellEnd"/>
      <w:r w:rsidR="000521B5">
        <w:rPr>
          <w:rFonts w:eastAsia="Calibri"/>
          <w:sz w:val="28"/>
          <w:szCs w:val="28"/>
        </w:rPr>
        <w:t xml:space="preserve">. Нам </w:t>
      </w:r>
      <w:r w:rsidR="00396791">
        <w:rPr>
          <w:rFonts w:eastAsia="Calibri"/>
          <w:sz w:val="28"/>
          <w:szCs w:val="28"/>
        </w:rPr>
        <w:t>загадал</w:t>
      </w:r>
      <w:proofErr w:type="spellStart"/>
      <w:proofErr w:type="gramStart"/>
      <w:r w:rsidR="00396791">
        <w:rPr>
          <w:rFonts w:eastAsia="Calibri"/>
          <w:sz w:val="28"/>
          <w:szCs w:val="28"/>
          <w:lang w:val="en-US"/>
        </w:rPr>
        <w:t>i</w:t>
      </w:r>
      <w:proofErr w:type="spellEnd"/>
      <w:proofErr w:type="gramEnd"/>
      <w:r w:rsidR="00396791">
        <w:rPr>
          <w:rFonts w:eastAsia="Calibri"/>
          <w:sz w:val="28"/>
          <w:szCs w:val="28"/>
        </w:rPr>
        <w:t xml:space="preserve"> </w:t>
      </w:r>
      <w:proofErr w:type="spellStart"/>
      <w:r w:rsidR="00396791">
        <w:rPr>
          <w:rFonts w:eastAsia="Calibri"/>
          <w:sz w:val="28"/>
          <w:szCs w:val="28"/>
        </w:rPr>
        <w:t>выходз</w:t>
      </w:r>
      <w:r w:rsidR="00396791">
        <w:rPr>
          <w:rFonts w:eastAsia="Calibri"/>
          <w:sz w:val="28"/>
          <w:szCs w:val="28"/>
          <w:lang w:val="en-US"/>
        </w:rPr>
        <w:t>i</w:t>
      </w:r>
      <w:r w:rsidR="000521B5">
        <w:rPr>
          <w:rFonts w:eastAsia="Calibri"/>
          <w:sz w:val="28"/>
          <w:szCs w:val="28"/>
        </w:rPr>
        <w:t>ц</w:t>
      </w:r>
      <w:r w:rsidR="00396791">
        <w:rPr>
          <w:rFonts w:eastAsia="Calibri"/>
          <w:sz w:val="28"/>
          <w:szCs w:val="28"/>
        </w:rPr>
        <w:t>ь</w:t>
      </w:r>
      <w:proofErr w:type="spellEnd"/>
      <w:r w:rsidR="00396791">
        <w:rPr>
          <w:rFonts w:eastAsia="Calibri"/>
          <w:sz w:val="28"/>
          <w:szCs w:val="28"/>
        </w:rPr>
        <w:t xml:space="preserve"> и </w:t>
      </w:r>
      <w:proofErr w:type="spellStart"/>
      <w:r w:rsidR="00396791">
        <w:rPr>
          <w:rFonts w:eastAsia="Calibri"/>
          <w:sz w:val="28"/>
          <w:szCs w:val="28"/>
          <w:lang w:val="en-US"/>
        </w:rPr>
        <w:t>i</w:t>
      </w:r>
      <w:r w:rsidR="00396791">
        <w:rPr>
          <w:rFonts w:eastAsia="Calibri"/>
          <w:sz w:val="28"/>
          <w:szCs w:val="28"/>
        </w:rPr>
        <w:t>сц</w:t>
      </w:r>
      <w:r w:rsidR="00396791">
        <w:rPr>
          <w:rFonts w:eastAsia="Calibri"/>
          <w:sz w:val="28"/>
          <w:szCs w:val="28"/>
          <w:lang w:val="en-US"/>
        </w:rPr>
        <w:t>i</w:t>
      </w:r>
      <w:proofErr w:type="spellEnd"/>
      <w:r w:rsidR="000521B5">
        <w:rPr>
          <w:rFonts w:eastAsia="Calibri"/>
          <w:sz w:val="28"/>
          <w:szCs w:val="28"/>
        </w:rPr>
        <w:t xml:space="preserve"> </w:t>
      </w:r>
      <w:proofErr w:type="spellStart"/>
      <w:r w:rsidR="000521B5">
        <w:rPr>
          <w:rFonts w:eastAsia="Calibri"/>
          <w:sz w:val="28"/>
          <w:szCs w:val="28"/>
        </w:rPr>
        <w:t>пешшу</w:t>
      </w:r>
      <w:proofErr w:type="spellEnd"/>
      <w:r w:rsidR="000521B5">
        <w:rPr>
          <w:rFonts w:eastAsia="Calibri"/>
          <w:sz w:val="28"/>
          <w:szCs w:val="28"/>
        </w:rPr>
        <w:t xml:space="preserve"> у </w:t>
      </w:r>
      <w:proofErr w:type="spellStart"/>
      <w:r w:rsidR="000521B5">
        <w:rPr>
          <w:rFonts w:eastAsia="Calibri"/>
          <w:sz w:val="28"/>
          <w:szCs w:val="28"/>
        </w:rPr>
        <w:t>напрамку</w:t>
      </w:r>
      <w:proofErr w:type="spellEnd"/>
      <w:r w:rsidR="000521B5">
        <w:rPr>
          <w:rFonts w:eastAsia="Calibri"/>
          <w:sz w:val="28"/>
          <w:szCs w:val="28"/>
        </w:rPr>
        <w:t xml:space="preserve"> да лесу»</w:t>
      </w:r>
      <w:r w:rsidR="0092063B" w:rsidRPr="0092063B">
        <w:rPr>
          <w:rFonts w:eastAsia="Calibri"/>
          <w:sz w:val="28"/>
          <w:szCs w:val="28"/>
        </w:rPr>
        <w:t xml:space="preserve"> [5]</w:t>
      </w:r>
      <w:r w:rsidR="00396791">
        <w:rPr>
          <w:rFonts w:eastAsia="Calibri"/>
          <w:sz w:val="28"/>
          <w:szCs w:val="28"/>
        </w:rPr>
        <w:t>.</w:t>
      </w:r>
      <w:r w:rsidR="0092063B">
        <w:rPr>
          <w:rFonts w:eastAsia="Calibri"/>
          <w:sz w:val="28"/>
          <w:szCs w:val="28"/>
        </w:rPr>
        <w:t xml:space="preserve"> </w:t>
      </w:r>
    </w:p>
    <w:p w:rsidR="0007050D" w:rsidRPr="007769AC" w:rsidRDefault="00AE202E" w:rsidP="002B1CEE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Кроме того в концлагерь были помещены тифозные больные</w:t>
      </w:r>
      <w:r w:rsidR="009F28EF">
        <w:rPr>
          <w:rFonts w:eastAsia="Calibri"/>
          <w:sz w:val="28"/>
          <w:szCs w:val="28"/>
        </w:rPr>
        <w:t xml:space="preserve"> и больные другими заболеваниями из Витебских больниц</w:t>
      </w:r>
      <w:r>
        <w:rPr>
          <w:rFonts w:eastAsia="Calibri"/>
          <w:sz w:val="28"/>
          <w:szCs w:val="28"/>
        </w:rPr>
        <w:t xml:space="preserve"> и воспитанники Витебского детского дома</w:t>
      </w:r>
      <w:r w:rsidR="009F28EF">
        <w:rPr>
          <w:rFonts w:eastAsia="Calibri"/>
          <w:sz w:val="28"/>
          <w:szCs w:val="28"/>
        </w:rPr>
        <w:t xml:space="preserve">. Об этом свидетельствуют показания Анастасии Антоновны </w:t>
      </w:r>
      <w:proofErr w:type="spellStart"/>
      <w:r w:rsidR="009F28EF">
        <w:rPr>
          <w:rFonts w:eastAsia="Calibri"/>
          <w:sz w:val="28"/>
          <w:szCs w:val="28"/>
        </w:rPr>
        <w:t>Манышевой</w:t>
      </w:r>
      <w:proofErr w:type="spellEnd"/>
      <w:r w:rsidR="009F28EF">
        <w:rPr>
          <w:rFonts w:eastAsia="Calibri"/>
          <w:sz w:val="28"/>
          <w:szCs w:val="28"/>
        </w:rPr>
        <w:t xml:space="preserve">: «Когда была объявлена вторая эвакуация города </w:t>
      </w:r>
      <w:proofErr w:type="gramStart"/>
      <w:r w:rsidR="009F28EF">
        <w:rPr>
          <w:rFonts w:eastAsia="Calibri"/>
          <w:sz w:val="28"/>
          <w:szCs w:val="28"/>
        </w:rPr>
        <w:t>Витебска</w:t>
      </w:r>
      <w:proofErr w:type="gramEnd"/>
      <w:r w:rsidR="009F28EF">
        <w:rPr>
          <w:rFonts w:eastAsia="Calibri"/>
          <w:sz w:val="28"/>
          <w:szCs w:val="28"/>
        </w:rPr>
        <w:t xml:space="preserve"> знакомый врач устроил меня на работу в Марковскую больницу сестрой. 28 мая стали эвакуировать эту больницу и оставшихся людей в городе</w:t>
      </w:r>
      <w:r w:rsidR="00BF1296">
        <w:rPr>
          <w:rFonts w:eastAsia="Calibri"/>
          <w:sz w:val="28"/>
          <w:szCs w:val="28"/>
        </w:rPr>
        <w:t>. Всех погрузили в эшелон. Эш</w:t>
      </w:r>
      <w:r w:rsidR="00D83D3B">
        <w:rPr>
          <w:rFonts w:eastAsia="Calibri"/>
          <w:sz w:val="28"/>
          <w:szCs w:val="28"/>
        </w:rPr>
        <w:t>елон ушел только ночью. С первым</w:t>
      </w:r>
      <w:r w:rsidR="00BF1296">
        <w:rPr>
          <w:rFonts w:eastAsia="Calibri"/>
          <w:sz w:val="28"/>
          <w:szCs w:val="28"/>
        </w:rPr>
        <w:t xml:space="preserve"> эшелоном немцы пустили эвакуированное население, а затем своих раненых. Когда </w:t>
      </w:r>
      <w:proofErr w:type="gramStart"/>
      <w:r w:rsidR="00BF1296">
        <w:rPr>
          <w:rFonts w:eastAsia="Calibri"/>
          <w:sz w:val="28"/>
          <w:szCs w:val="28"/>
        </w:rPr>
        <w:t>приехали под Богушевск на одной станции всем сказали выходить</w:t>
      </w:r>
      <w:proofErr w:type="gramEnd"/>
      <w:r w:rsidR="00BF1296">
        <w:rPr>
          <w:rFonts w:eastAsia="Calibri"/>
          <w:sz w:val="28"/>
          <w:szCs w:val="28"/>
        </w:rPr>
        <w:t xml:space="preserve"> из вагона, больных выносить и в руки вещи не брать. Больных положили всех на грязную землю, шел дождь, а вагон с вещами забили и поезд пошел дальше. Потом погрузили всех на машины и повезли в лес</w:t>
      </w:r>
      <w:proofErr w:type="gramStart"/>
      <w:r w:rsidR="0007050D">
        <w:rPr>
          <w:rFonts w:eastAsia="Calibri"/>
          <w:sz w:val="28"/>
          <w:szCs w:val="28"/>
        </w:rPr>
        <w:t>… В</w:t>
      </w:r>
      <w:proofErr w:type="gramEnd"/>
      <w:r w:rsidR="00396791">
        <w:rPr>
          <w:rFonts w:eastAsia="Calibri"/>
          <w:sz w:val="28"/>
          <w:szCs w:val="28"/>
        </w:rPr>
        <w:t xml:space="preserve"> </w:t>
      </w:r>
      <w:r w:rsidR="0007050D">
        <w:rPr>
          <w:rFonts w:eastAsia="Calibri"/>
          <w:sz w:val="28"/>
          <w:szCs w:val="28"/>
        </w:rPr>
        <w:t>лесу брали на работу молодых и того, кто хорошо одет, после чего этих людей больше не видели. Остальных опять погрузили на 5 машин, окруженных карательным отрядом. Привезли в густой лес, окруженный колючей проволокой…»</w:t>
      </w:r>
      <w:r w:rsidR="0092063B" w:rsidRPr="0092063B">
        <w:rPr>
          <w:rFonts w:eastAsia="Calibri"/>
          <w:sz w:val="28"/>
          <w:szCs w:val="28"/>
        </w:rPr>
        <w:t>[2]</w:t>
      </w:r>
      <w:r w:rsidR="0092063B">
        <w:rPr>
          <w:rFonts w:eastAsia="Calibri"/>
          <w:sz w:val="28"/>
          <w:szCs w:val="28"/>
        </w:rPr>
        <w:t xml:space="preserve"> О</w:t>
      </w:r>
      <w:r w:rsidR="00AC01D4">
        <w:rPr>
          <w:rFonts w:eastAsia="Calibri"/>
          <w:sz w:val="28"/>
          <w:szCs w:val="28"/>
        </w:rPr>
        <w:t xml:space="preserve"> наличии маленьких детей в лагере свидетельствуют показания Викентия Тимофеевича Шапченко: «…В лагере остались только те, кто не мог двигаться: привезенные сюда немцами ясли и больные из больницы, их постигла жестокая участь…»</w:t>
      </w:r>
      <w:r w:rsidR="007769AC" w:rsidRPr="007769AC">
        <w:rPr>
          <w:rFonts w:eastAsia="Calibri"/>
          <w:sz w:val="28"/>
          <w:szCs w:val="28"/>
        </w:rPr>
        <w:t>[4]</w:t>
      </w:r>
    </w:p>
    <w:p w:rsidR="00914B54" w:rsidRDefault="0007050D" w:rsidP="002B1CEE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Проанализировав эти и другие воспоминания, хранящиеся в фондах ВОКМ и музея гимназии №3</w:t>
      </w:r>
      <w:r w:rsidR="00AC01D4">
        <w:rPr>
          <w:rFonts w:eastAsia="Calibri"/>
          <w:sz w:val="28"/>
          <w:szCs w:val="28"/>
        </w:rPr>
        <w:t>,</w:t>
      </w:r>
      <w:r>
        <w:rPr>
          <w:rFonts w:eastAsia="Calibri"/>
          <w:sz w:val="28"/>
          <w:szCs w:val="28"/>
        </w:rPr>
        <w:t xml:space="preserve"> мы сделали вывод о целях немецкого командования при создании концлагеря «</w:t>
      </w:r>
      <w:proofErr w:type="spellStart"/>
      <w:r>
        <w:rPr>
          <w:rFonts w:eastAsia="Calibri"/>
          <w:sz w:val="28"/>
          <w:szCs w:val="28"/>
        </w:rPr>
        <w:t>Двенадцатитысячников</w:t>
      </w:r>
      <w:proofErr w:type="spellEnd"/>
      <w:r>
        <w:rPr>
          <w:rFonts w:eastAsia="Calibri"/>
          <w:sz w:val="28"/>
          <w:szCs w:val="28"/>
        </w:rPr>
        <w:t>». Лагерь был действительно создан в качестве живого заслона.</w:t>
      </w:r>
      <w:r w:rsidR="00914B54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То, что там были помещены тифозные больные</w:t>
      </w:r>
      <w:r w:rsidR="00914B54">
        <w:rPr>
          <w:rFonts w:eastAsia="Calibri"/>
          <w:sz w:val="28"/>
          <w:szCs w:val="28"/>
        </w:rPr>
        <w:t>,</w:t>
      </w:r>
      <w:r>
        <w:rPr>
          <w:rFonts w:eastAsia="Calibri"/>
          <w:sz w:val="28"/>
          <w:szCs w:val="28"/>
        </w:rPr>
        <w:t xml:space="preserve"> говорит о желании немцев распространить тифозную инфекцию и среди бойцов Красной Армии. Люди в лагере должны были быть очень ослаблены, чтобы не иметь возможности сбежать, если немцам придется снять охрану и отступать, поэтому всех здоровых и работоспособных расстреливали по пути или в первые дни пребывания в лагере. </w:t>
      </w:r>
      <w:r w:rsidR="00AC01D4">
        <w:rPr>
          <w:rFonts w:eastAsia="Calibri"/>
          <w:sz w:val="28"/>
          <w:szCs w:val="28"/>
        </w:rPr>
        <w:t>Таким образом</w:t>
      </w:r>
      <w:r w:rsidR="007769AC" w:rsidRPr="007769AC">
        <w:rPr>
          <w:rFonts w:eastAsia="Calibri"/>
          <w:sz w:val="28"/>
          <w:szCs w:val="28"/>
        </w:rPr>
        <w:t>,</w:t>
      </w:r>
      <w:r w:rsidR="00AC01D4">
        <w:rPr>
          <w:rFonts w:eastAsia="Calibri"/>
          <w:sz w:val="28"/>
          <w:szCs w:val="28"/>
        </w:rPr>
        <w:t xml:space="preserve"> к моменту освобождения остались только дети, старики, женщины и больные.</w:t>
      </w:r>
    </w:p>
    <w:p w:rsidR="00741631" w:rsidRDefault="0007050D" w:rsidP="002B1CEE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Также</w:t>
      </w:r>
      <w:r w:rsidR="00914B54">
        <w:rPr>
          <w:rFonts w:eastAsia="Calibri"/>
          <w:sz w:val="28"/>
          <w:szCs w:val="28"/>
        </w:rPr>
        <w:t>,</w:t>
      </w:r>
      <w:r>
        <w:rPr>
          <w:rFonts w:eastAsia="Calibri"/>
          <w:sz w:val="28"/>
          <w:szCs w:val="28"/>
        </w:rPr>
        <w:t xml:space="preserve"> с целью не допустить побеги</w:t>
      </w:r>
      <w:r w:rsidR="00914B54">
        <w:rPr>
          <w:rFonts w:eastAsia="Calibri"/>
          <w:sz w:val="28"/>
          <w:szCs w:val="28"/>
        </w:rPr>
        <w:t>,</w:t>
      </w:r>
      <w:r>
        <w:rPr>
          <w:rFonts w:eastAsia="Calibri"/>
          <w:sz w:val="28"/>
          <w:szCs w:val="28"/>
        </w:rPr>
        <w:t xml:space="preserve"> периметр лагеря был полностью заминирован. Об этом свидетельствуют другие воспоминания.</w:t>
      </w:r>
      <w:r w:rsidR="009F28EF">
        <w:rPr>
          <w:rFonts w:eastAsia="Calibri"/>
          <w:sz w:val="28"/>
          <w:szCs w:val="28"/>
        </w:rPr>
        <w:t xml:space="preserve"> </w:t>
      </w:r>
      <w:r w:rsidR="00741631">
        <w:rPr>
          <w:rFonts w:eastAsia="Calibri"/>
          <w:sz w:val="28"/>
          <w:szCs w:val="28"/>
        </w:rPr>
        <w:t xml:space="preserve">Так </w:t>
      </w:r>
      <w:proofErr w:type="spellStart"/>
      <w:r w:rsidR="00741631">
        <w:rPr>
          <w:rFonts w:eastAsia="Calibri"/>
          <w:sz w:val="28"/>
          <w:szCs w:val="28"/>
        </w:rPr>
        <w:t>Ризо</w:t>
      </w:r>
      <w:proofErr w:type="spellEnd"/>
      <w:r w:rsidR="00741631">
        <w:rPr>
          <w:rFonts w:eastAsia="Calibri"/>
          <w:sz w:val="28"/>
          <w:szCs w:val="28"/>
        </w:rPr>
        <w:t xml:space="preserve"> Владимир Александрович вспоминал: «</w:t>
      </w:r>
      <w:r w:rsidR="00741631" w:rsidRPr="00741631">
        <w:rPr>
          <w:rFonts w:eastAsia="Calibri"/>
          <w:sz w:val="28"/>
          <w:szCs w:val="28"/>
        </w:rPr>
        <w:t>Ночью некоторые пытались пролезть под ограждением и сбежать, но немцы заминировали все подходы и ограждения и отчаявшиеся просто подрывались на минах. Мертвых было так много, что буквально через каждые 2-3 метра лежал труп.  Как сейчас помню, ров, огромное количество могил, забитых трупами</w:t>
      </w:r>
      <w:r w:rsidR="00741631">
        <w:rPr>
          <w:rFonts w:eastAsia="Calibri"/>
          <w:sz w:val="28"/>
          <w:szCs w:val="28"/>
        </w:rPr>
        <w:t>»</w:t>
      </w:r>
      <w:r w:rsidR="007769AC" w:rsidRPr="0099189B">
        <w:rPr>
          <w:rFonts w:eastAsia="Calibri"/>
          <w:sz w:val="28"/>
          <w:szCs w:val="28"/>
        </w:rPr>
        <w:t xml:space="preserve"> [10]</w:t>
      </w:r>
      <w:r w:rsidR="00741631" w:rsidRPr="00741631">
        <w:rPr>
          <w:rFonts w:eastAsia="Calibri"/>
          <w:sz w:val="28"/>
          <w:szCs w:val="28"/>
        </w:rPr>
        <w:t>.</w:t>
      </w:r>
    </w:p>
    <w:p w:rsidR="00741631" w:rsidRDefault="00741631" w:rsidP="002B1CEE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Лагерь был заполнен узниками к концу мая, их оказалось там 12 000 человек. От этой цифры и произошло название.</w:t>
      </w:r>
    </w:p>
    <w:p w:rsidR="00741631" w:rsidRDefault="00741631" w:rsidP="002B1CEE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63010C" w:rsidRDefault="0063010C" w:rsidP="002B1CEE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63010C" w:rsidRDefault="0063010C" w:rsidP="002B1CEE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741631" w:rsidRPr="00A855FA" w:rsidRDefault="00A855FA" w:rsidP="002B1CEE">
      <w:pPr>
        <w:spacing w:after="0" w:line="240" w:lineRule="auto"/>
        <w:ind w:firstLine="709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lastRenderedPageBreak/>
        <w:t>3.2 Условия содержания</w:t>
      </w:r>
    </w:p>
    <w:p w:rsidR="00C74B6D" w:rsidRDefault="00741631" w:rsidP="002B1CEE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Условия содержания были чудовищными. Отсутствие питьевой воды вынуждало людей пить из болотцев и канав, что вызывало быстрое распространение всех инфекционных заболеваний</w:t>
      </w:r>
      <w:r w:rsidR="00AC01D4">
        <w:rPr>
          <w:rFonts w:eastAsia="Calibri"/>
          <w:sz w:val="28"/>
          <w:szCs w:val="28"/>
        </w:rPr>
        <w:t xml:space="preserve">. Часто вода была коричневатого оттенка, это случалось из-за крови </w:t>
      </w:r>
      <w:proofErr w:type="gramStart"/>
      <w:r w:rsidR="00AC01D4">
        <w:rPr>
          <w:rFonts w:eastAsia="Calibri"/>
          <w:sz w:val="28"/>
          <w:szCs w:val="28"/>
        </w:rPr>
        <w:t>расстрелянных</w:t>
      </w:r>
      <w:proofErr w:type="gramEnd"/>
      <w:r w:rsidR="00AC01D4">
        <w:rPr>
          <w:rFonts w:eastAsia="Calibri"/>
          <w:sz w:val="28"/>
          <w:szCs w:val="28"/>
        </w:rPr>
        <w:t xml:space="preserve"> вблизи лагеря.</w:t>
      </w:r>
      <w:r w:rsidR="00C43D2B">
        <w:rPr>
          <w:rFonts w:eastAsia="Calibri"/>
          <w:sz w:val="28"/>
          <w:szCs w:val="28"/>
        </w:rPr>
        <w:t xml:space="preserve"> Что касается питания, то людям периодически выдавали хлеб, но этого катастрофически не хватало, многие ели кору с  деревьев и траву. Иногда немцы развлекались: «</w:t>
      </w:r>
      <w:r w:rsidR="00C43D2B" w:rsidRPr="00C43D2B">
        <w:rPr>
          <w:rFonts w:eastAsia="Calibri"/>
          <w:sz w:val="28"/>
          <w:szCs w:val="28"/>
        </w:rPr>
        <w:t>Немцы собирали на поляне детей, подкидывали кусок хлеба, сухарь или что-нибудь. Кто был больше, тому и выдавалось, а немцы смеялись с этого. Потом и этого не стало. Затем  с каждым днем пищи выдавалось все меньше и меньше</w:t>
      </w:r>
      <w:r w:rsidR="007769AC">
        <w:rPr>
          <w:rFonts w:eastAsia="Calibri"/>
          <w:sz w:val="28"/>
          <w:szCs w:val="28"/>
        </w:rPr>
        <w:t>…»</w:t>
      </w:r>
      <w:r w:rsidR="007769AC" w:rsidRPr="007769AC">
        <w:rPr>
          <w:rFonts w:eastAsia="Calibri"/>
          <w:sz w:val="28"/>
          <w:szCs w:val="28"/>
        </w:rPr>
        <w:t xml:space="preserve"> </w:t>
      </w:r>
      <w:r w:rsidR="00C43D2B">
        <w:rPr>
          <w:rFonts w:eastAsia="Calibri"/>
          <w:sz w:val="28"/>
          <w:szCs w:val="28"/>
        </w:rPr>
        <w:t xml:space="preserve">так вспоминал </w:t>
      </w:r>
      <w:proofErr w:type="spellStart"/>
      <w:r w:rsidR="00C43D2B">
        <w:rPr>
          <w:rFonts w:eastAsia="Calibri"/>
          <w:sz w:val="28"/>
          <w:szCs w:val="28"/>
        </w:rPr>
        <w:t>Ризо</w:t>
      </w:r>
      <w:proofErr w:type="spellEnd"/>
      <w:r w:rsidR="00C43D2B">
        <w:rPr>
          <w:rFonts w:eastAsia="Calibri"/>
          <w:sz w:val="28"/>
          <w:szCs w:val="28"/>
        </w:rPr>
        <w:t xml:space="preserve"> Владимир Александрович</w:t>
      </w:r>
      <w:r w:rsidR="00CC62B7">
        <w:rPr>
          <w:rFonts w:eastAsia="Calibri"/>
          <w:sz w:val="28"/>
          <w:szCs w:val="28"/>
        </w:rPr>
        <w:t xml:space="preserve"> (рисунок</w:t>
      </w:r>
      <w:r w:rsidR="00DA153A">
        <w:rPr>
          <w:rFonts w:eastAsia="Calibri"/>
          <w:sz w:val="28"/>
          <w:szCs w:val="28"/>
        </w:rPr>
        <w:t xml:space="preserve"> 3)</w:t>
      </w:r>
      <w:r w:rsidR="0099189B">
        <w:rPr>
          <w:rFonts w:eastAsia="Calibri"/>
          <w:sz w:val="28"/>
          <w:szCs w:val="28"/>
        </w:rPr>
        <w:t xml:space="preserve"> [10</w:t>
      </w:r>
      <w:r w:rsidR="007769AC" w:rsidRPr="007769AC">
        <w:rPr>
          <w:rFonts w:eastAsia="Calibri"/>
          <w:sz w:val="28"/>
          <w:szCs w:val="28"/>
        </w:rPr>
        <w:t>]</w:t>
      </w:r>
      <w:r w:rsidR="00C43D2B">
        <w:rPr>
          <w:rFonts w:eastAsia="Calibri"/>
          <w:sz w:val="28"/>
          <w:szCs w:val="28"/>
        </w:rPr>
        <w:t>.</w:t>
      </w:r>
      <w:r>
        <w:rPr>
          <w:rFonts w:eastAsia="Calibri"/>
          <w:sz w:val="28"/>
          <w:szCs w:val="28"/>
        </w:rPr>
        <w:t xml:space="preserve"> </w:t>
      </w:r>
      <w:r w:rsidRPr="00741631">
        <w:rPr>
          <w:rFonts w:eastAsia="Calibri"/>
          <w:sz w:val="28"/>
          <w:szCs w:val="28"/>
        </w:rPr>
        <w:t xml:space="preserve"> </w:t>
      </w:r>
    </w:p>
    <w:p w:rsidR="00C74B6D" w:rsidRDefault="00C74B6D" w:rsidP="002B1CEE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C74B6D" w:rsidRDefault="00C74B6D" w:rsidP="00C74B6D">
      <w:pPr>
        <w:spacing w:after="0" w:line="240" w:lineRule="auto"/>
        <w:ind w:firstLine="709"/>
        <w:jc w:val="center"/>
        <w:rPr>
          <w:i/>
          <w:sz w:val="24"/>
          <w:szCs w:val="24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AB21F95" wp14:editId="1E729131">
            <wp:extent cx="2261870" cy="30118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301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4B6D" w:rsidRPr="00F873CF" w:rsidRDefault="00DA153A" w:rsidP="00C74B6D">
      <w:pPr>
        <w:spacing w:after="0" w:line="240" w:lineRule="auto"/>
        <w:ind w:firstLine="709"/>
        <w:jc w:val="center"/>
        <w:rPr>
          <w:i/>
          <w:sz w:val="24"/>
          <w:szCs w:val="24"/>
          <w:shd w:val="clear" w:color="auto" w:fill="FFFFFF"/>
        </w:rPr>
      </w:pPr>
      <w:r>
        <w:rPr>
          <w:i/>
          <w:sz w:val="24"/>
          <w:szCs w:val="24"/>
          <w:shd w:val="clear" w:color="auto" w:fill="FFFFFF"/>
        </w:rPr>
        <w:t xml:space="preserve">Рисунок </w:t>
      </w:r>
      <w:r w:rsidR="00C74B6D">
        <w:rPr>
          <w:i/>
          <w:sz w:val="24"/>
          <w:szCs w:val="24"/>
          <w:shd w:val="clear" w:color="auto" w:fill="FFFFFF"/>
        </w:rPr>
        <w:t xml:space="preserve">3 – </w:t>
      </w:r>
      <w:proofErr w:type="spellStart"/>
      <w:r w:rsidR="00C74B6D">
        <w:rPr>
          <w:i/>
          <w:sz w:val="24"/>
          <w:szCs w:val="24"/>
          <w:shd w:val="clear" w:color="auto" w:fill="FFFFFF"/>
        </w:rPr>
        <w:t>Ризо</w:t>
      </w:r>
      <w:proofErr w:type="spellEnd"/>
      <w:r w:rsidR="00C74B6D">
        <w:rPr>
          <w:i/>
          <w:sz w:val="24"/>
          <w:szCs w:val="24"/>
          <w:shd w:val="clear" w:color="auto" w:fill="FFFFFF"/>
        </w:rPr>
        <w:t xml:space="preserve"> Владимир Александрович. Бывший узник «5-го полка», потом концлагеря «</w:t>
      </w:r>
      <w:proofErr w:type="spellStart"/>
      <w:r w:rsidR="00C74B6D">
        <w:rPr>
          <w:i/>
          <w:sz w:val="24"/>
          <w:szCs w:val="24"/>
          <w:shd w:val="clear" w:color="auto" w:fill="FFFFFF"/>
        </w:rPr>
        <w:t>Двенад</w:t>
      </w:r>
      <w:r w:rsidR="00120925">
        <w:rPr>
          <w:i/>
          <w:sz w:val="24"/>
          <w:szCs w:val="24"/>
          <w:shd w:val="clear" w:color="auto" w:fill="FFFFFF"/>
        </w:rPr>
        <w:t>цатитысячников</w:t>
      </w:r>
      <w:proofErr w:type="spellEnd"/>
      <w:r w:rsidR="00120925">
        <w:rPr>
          <w:i/>
          <w:sz w:val="24"/>
          <w:szCs w:val="24"/>
          <w:shd w:val="clear" w:color="auto" w:fill="FFFFFF"/>
        </w:rPr>
        <w:t>». Фото 2015 года</w:t>
      </w:r>
    </w:p>
    <w:p w:rsidR="00C43D2B" w:rsidRDefault="00C43D2B" w:rsidP="00C74B6D">
      <w:pPr>
        <w:spacing w:after="0" w:line="240" w:lineRule="auto"/>
        <w:ind w:firstLine="709"/>
        <w:jc w:val="center"/>
        <w:rPr>
          <w:rFonts w:eastAsia="Calibri"/>
          <w:sz w:val="28"/>
          <w:szCs w:val="28"/>
        </w:rPr>
      </w:pPr>
    </w:p>
    <w:p w:rsidR="00C62150" w:rsidRDefault="00AE202E" w:rsidP="002B1CEE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</w:t>
      </w:r>
      <w:r w:rsidR="00AF7DBA">
        <w:rPr>
          <w:rFonts w:eastAsia="Calibri"/>
          <w:sz w:val="28"/>
          <w:szCs w:val="28"/>
        </w:rPr>
        <w:t>Сооружений, в которых бы могли укрыться и согреться узники, не было никаких. Они вынуждены были приспосабливаться, строя себе шалаши.</w:t>
      </w:r>
      <w:r w:rsidR="002820DC">
        <w:rPr>
          <w:rFonts w:eastAsia="Calibri"/>
          <w:sz w:val="28"/>
          <w:szCs w:val="28"/>
        </w:rPr>
        <w:t xml:space="preserve"> Одна из узниц </w:t>
      </w:r>
      <w:proofErr w:type="spellStart"/>
      <w:r w:rsidR="002820DC">
        <w:rPr>
          <w:rFonts w:eastAsia="Calibri"/>
          <w:sz w:val="28"/>
          <w:szCs w:val="28"/>
        </w:rPr>
        <w:t>Гриневицкая</w:t>
      </w:r>
      <w:proofErr w:type="spellEnd"/>
      <w:r w:rsidR="002820DC">
        <w:rPr>
          <w:rFonts w:eastAsia="Calibri"/>
          <w:sz w:val="28"/>
          <w:szCs w:val="28"/>
        </w:rPr>
        <w:t xml:space="preserve"> М.В., пенсионерка, инвалид </w:t>
      </w:r>
      <w:r w:rsidR="002820DC">
        <w:rPr>
          <w:rFonts w:eastAsia="Calibri"/>
          <w:sz w:val="28"/>
          <w:szCs w:val="28"/>
          <w:lang w:val="en-US"/>
        </w:rPr>
        <w:t>II</w:t>
      </w:r>
      <w:r w:rsidR="002820DC">
        <w:rPr>
          <w:rFonts w:eastAsia="Calibri"/>
          <w:sz w:val="28"/>
          <w:szCs w:val="28"/>
        </w:rPr>
        <w:t xml:space="preserve"> группы, пройдя через этот концлагерь, уже в августе 44-го года записала все свои воспоминания и затем передала их в архив. Вот небольшой отрывок из них: «…Матери по дороге, в особенности но</w:t>
      </w:r>
      <w:r w:rsidR="00C62150">
        <w:rPr>
          <w:rFonts w:eastAsia="Calibri"/>
          <w:sz w:val="28"/>
          <w:szCs w:val="28"/>
        </w:rPr>
        <w:t>ч</w:t>
      </w:r>
      <w:r w:rsidR="002820DC">
        <w:rPr>
          <w:rFonts w:eastAsia="Calibri"/>
          <w:sz w:val="28"/>
          <w:szCs w:val="28"/>
        </w:rPr>
        <w:t xml:space="preserve">ью растирали своих детей. В какой лес он нас не пригонит, в каждом лесу появлялись советские самолеты, чем утешали нас и давали надежду на наше спасение. Наконец </w:t>
      </w:r>
      <w:r w:rsidR="00C62150">
        <w:rPr>
          <w:rFonts w:eastAsia="Calibri"/>
          <w:sz w:val="28"/>
          <w:szCs w:val="28"/>
        </w:rPr>
        <w:t>он нас загнал в</w:t>
      </w:r>
      <w:r w:rsidR="002820DC">
        <w:rPr>
          <w:rFonts w:eastAsia="Calibri"/>
          <w:sz w:val="28"/>
          <w:szCs w:val="28"/>
        </w:rPr>
        <w:t xml:space="preserve"> 5-й лес, тоже под проволочные колючие заграждения и держал нас под усиленным конвоем… Люди стали приспосабливать себе елочные шалаши т.к. была погода дождливая и холодная…»</w:t>
      </w:r>
      <w:r w:rsidR="007769AC" w:rsidRPr="007769AC">
        <w:rPr>
          <w:rFonts w:eastAsia="Calibri"/>
          <w:sz w:val="28"/>
          <w:szCs w:val="28"/>
        </w:rPr>
        <w:t xml:space="preserve"> [</w:t>
      </w:r>
      <w:r w:rsidR="007769AC" w:rsidRPr="0099189B">
        <w:rPr>
          <w:rFonts w:eastAsia="Calibri"/>
          <w:sz w:val="28"/>
          <w:szCs w:val="28"/>
        </w:rPr>
        <w:t>1</w:t>
      </w:r>
      <w:r w:rsidR="007769AC" w:rsidRPr="007769AC">
        <w:rPr>
          <w:rFonts w:eastAsia="Calibri"/>
          <w:sz w:val="28"/>
          <w:szCs w:val="28"/>
        </w:rPr>
        <w:t>]</w:t>
      </w:r>
      <w:r w:rsidR="00C62150">
        <w:rPr>
          <w:rFonts w:eastAsia="Calibri"/>
          <w:sz w:val="28"/>
          <w:szCs w:val="28"/>
        </w:rPr>
        <w:t xml:space="preserve"> Свидетельства о шалашах есть во многих воспоминаниях. Это видно и на фотографиях во время освобождения</w:t>
      </w:r>
      <w:r w:rsidR="00CC62B7">
        <w:rPr>
          <w:rFonts w:eastAsia="Calibri"/>
          <w:sz w:val="28"/>
          <w:szCs w:val="28"/>
        </w:rPr>
        <w:t xml:space="preserve"> (рисунок</w:t>
      </w:r>
      <w:r w:rsidR="00DA153A">
        <w:rPr>
          <w:rFonts w:eastAsia="Calibri"/>
          <w:sz w:val="28"/>
          <w:szCs w:val="28"/>
        </w:rPr>
        <w:t xml:space="preserve"> 4)</w:t>
      </w:r>
      <w:r w:rsidR="00C62150">
        <w:rPr>
          <w:rFonts w:eastAsia="Calibri"/>
          <w:sz w:val="28"/>
          <w:szCs w:val="28"/>
        </w:rPr>
        <w:t>.</w:t>
      </w:r>
    </w:p>
    <w:p w:rsidR="00C74B6D" w:rsidRDefault="00C74B6D" w:rsidP="002B1CEE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C74B6D" w:rsidRDefault="00C74B6D" w:rsidP="00C74B6D">
      <w:pPr>
        <w:spacing w:after="0" w:line="240" w:lineRule="auto"/>
        <w:ind w:firstLine="709"/>
        <w:jc w:val="center"/>
        <w:rPr>
          <w:i/>
          <w:sz w:val="24"/>
          <w:szCs w:val="24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36C295F" wp14:editId="477C071D">
            <wp:extent cx="3602990" cy="25177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4B6D" w:rsidRPr="00120925" w:rsidRDefault="00DA153A" w:rsidP="00120925">
      <w:pPr>
        <w:spacing w:after="0" w:line="240" w:lineRule="auto"/>
        <w:ind w:firstLine="709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Рисунок 4</w:t>
      </w:r>
      <w:r w:rsidR="00C74B6D">
        <w:rPr>
          <w:i/>
          <w:sz w:val="24"/>
          <w:szCs w:val="24"/>
        </w:rPr>
        <w:t xml:space="preserve"> – Концлагерь «</w:t>
      </w:r>
      <w:proofErr w:type="spellStart"/>
      <w:r w:rsidR="00C74B6D">
        <w:rPr>
          <w:i/>
          <w:sz w:val="24"/>
          <w:szCs w:val="24"/>
        </w:rPr>
        <w:t>Двенад</w:t>
      </w:r>
      <w:r w:rsidR="00120925">
        <w:rPr>
          <w:i/>
          <w:sz w:val="24"/>
          <w:szCs w:val="24"/>
        </w:rPr>
        <w:t>цатитысячников</w:t>
      </w:r>
      <w:proofErr w:type="spellEnd"/>
      <w:r w:rsidR="00120925">
        <w:rPr>
          <w:i/>
          <w:sz w:val="24"/>
          <w:szCs w:val="24"/>
        </w:rPr>
        <w:t xml:space="preserve">», фото 1944 </w:t>
      </w:r>
      <w:proofErr w:type="spellStart"/>
      <w:r w:rsidR="00120925">
        <w:rPr>
          <w:i/>
          <w:sz w:val="24"/>
          <w:szCs w:val="24"/>
        </w:rPr>
        <w:t>года</w:t>
      </w:r>
      <w:proofErr w:type="gramStart"/>
      <w:r w:rsidR="00120925">
        <w:rPr>
          <w:i/>
          <w:sz w:val="24"/>
          <w:szCs w:val="24"/>
        </w:rPr>
        <w:t>.И</w:t>
      </w:r>
      <w:proofErr w:type="gramEnd"/>
      <w:r w:rsidR="00120925">
        <w:rPr>
          <w:i/>
          <w:sz w:val="24"/>
          <w:szCs w:val="24"/>
        </w:rPr>
        <w:t>з</w:t>
      </w:r>
      <w:proofErr w:type="spellEnd"/>
      <w:r w:rsidR="00120925">
        <w:rPr>
          <w:i/>
          <w:sz w:val="24"/>
          <w:szCs w:val="24"/>
        </w:rPr>
        <w:t xml:space="preserve"> фондов ВОКМ</w:t>
      </w:r>
      <w:r w:rsidR="00C74B6D">
        <w:rPr>
          <w:i/>
          <w:sz w:val="24"/>
          <w:szCs w:val="24"/>
        </w:rPr>
        <w:t xml:space="preserve"> </w:t>
      </w:r>
    </w:p>
    <w:p w:rsidR="003D28AA" w:rsidRDefault="00C62150" w:rsidP="002B1CEE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Во многих воспоминаниях содержится информация о том, что охрана была усиленная, с вышками и пулеметчиками. Практически в каждом воспоминании есть информация о том, что весь лес вокруг лагеря был заминирован. Некоторые утверждают, что минировать заставляли самих узников, а потом их расстреливали. Так и было. Но расстреливали не только тех, кто</w:t>
      </w:r>
      <w:r w:rsidR="007769AC">
        <w:rPr>
          <w:rFonts w:eastAsia="Calibri"/>
          <w:sz w:val="28"/>
          <w:szCs w:val="28"/>
        </w:rPr>
        <w:t xml:space="preserve"> минировал. Из 1</w:t>
      </w:r>
      <w:r w:rsidR="007769AC" w:rsidRPr="007769AC">
        <w:rPr>
          <w:rFonts w:eastAsia="Calibri"/>
          <w:sz w:val="28"/>
          <w:szCs w:val="28"/>
        </w:rPr>
        <w:t>7</w:t>
      </w:r>
      <w:r w:rsidR="000F7872">
        <w:rPr>
          <w:rFonts w:eastAsia="Calibri"/>
          <w:sz w:val="28"/>
          <w:szCs w:val="28"/>
        </w:rPr>
        <w:t xml:space="preserve"> проана</w:t>
      </w:r>
      <w:r w:rsidR="007769AC">
        <w:rPr>
          <w:rFonts w:eastAsia="Calibri"/>
          <w:sz w:val="28"/>
          <w:szCs w:val="28"/>
        </w:rPr>
        <w:t xml:space="preserve">лизированных нами воспоминаний </w:t>
      </w:r>
      <w:r w:rsidR="007769AC" w:rsidRPr="007769AC">
        <w:rPr>
          <w:rFonts w:eastAsia="Calibri"/>
          <w:sz w:val="28"/>
          <w:szCs w:val="28"/>
        </w:rPr>
        <w:t>9</w:t>
      </w:r>
      <w:r w:rsidR="000F7872">
        <w:rPr>
          <w:rFonts w:eastAsia="Calibri"/>
          <w:sz w:val="28"/>
          <w:szCs w:val="28"/>
        </w:rPr>
        <w:t xml:space="preserve"> человек рассказывают о том, как по утрам отбирали здоровых и тех, кто мог работать, а потом уводили их в лес. После этого никто больше их не видел. Во время освобождения в окрестностях лагеря были обнаружены сотни трупов, расстрелянных немцами людей. Еще больше погибло в лагере от невыносимых условий содержания и массовых инфекционных заболеваний.</w:t>
      </w:r>
    </w:p>
    <w:p w:rsidR="000F7872" w:rsidRDefault="000F7872" w:rsidP="002B1CEE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Таким образом</w:t>
      </w:r>
      <w:r w:rsidR="00CA5694">
        <w:rPr>
          <w:rFonts w:eastAsia="Calibri"/>
          <w:sz w:val="28"/>
          <w:szCs w:val="28"/>
        </w:rPr>
        <w:t>,</w:t>
      </w:r>
      <w:r>
        <w:rPr>
          <w:rFonts w:eastAsia="Calibri"/>
          <w:sz w:val="28"/>
          <w:szCs w:val="28"/>
        </w:rPr>
        <w:t xml:space="preserve"> за несколько недель в лагере погибло около 4 000 человек. Отсюда произошло второе название концлагеря </w:t>
      </w:r>
      <w:proofErr w:type="gramStart"/>
      <w:r>
        <w:rPr>
          <w:rFonts w:eastAsia="Calibri"/>
          <w:sz w:val="28"/>
          <w:szCs w:val="28"/>
        </w:rPr>
        <w:t>–«</w:t>
      </w:r>
      <w:proofErr w:type="spellStart"/>
      <w:proofErr w:type="gramEnd"/>
      <w:r>
        <w:rPr>
          <w:rFonts w:eastAsia="Calibri"/>
          <w:sz w:val="28"/>
          <w:szCs w:val="28"/>
        </w:rPr>
        <w:t>Восьмитысячников</w:t>
      </w:r>
      <w:proofErr w:type="spellEnd"/>
      <w:r>
        <w:rPr>
          <w:rFonts w:eastAsia="Calibri"/>
          <w:sz w:val="28"/>
          <w:szCs w:val="28"/>
        </w:rPr>
        <w:t>».</w:t>
      </w:r>
    </w:p>
    <w:p w:rsidR="000F7872" w:rsidRDefault="000F7872" w:rsidP="002B1CEE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0F7872" w:rsidRPr="00A855FA" w:rsidRDefault="00A855FA" w:rsidP="002B1CEE">
      <w:pPr>
        <w:spacing w:after="0" w:line="240" w:lineRule="auto"/>
        <w:ind w:firstLine="709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3.3 Освобождение</w:t>
      </w:r>
    </w:p>
    <w:p w:rsidR="000F7872" w:rsidRDefault="00DF6775" w:rsidP="002B1CEE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Освобождение – это отдельная страница в скоротечной истории лагеря. Спустя 55 лет после освобождения Владимир Александрович </w:t>
      </w:r>
      <w:proofErr w:type="spellStart"/>
      <w:r>
        <w:rPr>
          <w:rFonts w:eastAsia="Calibri"/>
          <w:sz w:val="28"/>
          <w:szCs w:val="28"/>
        </w:rPr>
        <w:t>Ризо</w:t>
      </w:r>
      <w:proofErr w:type="spellEnd"/>
      <w:r>
        <w:rPr>
          <w:rFonts w:eastAsia="Calibri"/>
          <w:sz w:val="28"/>
          <w:szCs w:val="28"/>
        </w:rPr>
        <w:t xml:space="preserve"> вспоминал «Но случилось настоящее чудо: группа бойцов Красной Армии проникла в</w:t>
      </w:r>
      <w:r w:rsidR="00C74B6D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этот страшный лес и спасла нас. 55 лет прошло с</w:t>
      </w:r>
      <w:r w:rsidR="00C74B6D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той поры, но до сих пор помню, как все плакали от радости, как целовали и благодарили своих освободителей. Жаль толь, что никто из нас не догадался тогда спросить их имена…» Имя человека, который руководил той </w:t>
      </w:r>
      <w:proofErr w:type="spellStart"/>
      <w:r>
        <w:rPr>
          <w:rFonts w:eastAsia="Calibri"/>
          <w:sz w:val="28"/>
          <w:szCs w:val="28"/>
        </w:rPr>
        <w:t>разведротой</w:t>
      </w:r>
      <w:proofErr w:type="spellEnd"/>
      <w:r>
        <w:rPr>
          <w:rFonts w:eastAsia="Calibri"/>
          <w:sz w:val="28"/>
          <w:szCs w:val="28"/>
        </w:rPr>
        <w:t xml:space="preserve"> хорошо известно – это Герой Советского Союза Маскаев Михаил Филиппович</w:t>
      </w:r>
      <w:r w:rsidR="00CC62B7">
        <w:rPr>
          <w:rFonts w:eastAsia="Calibri"/>
          <w:sz w:val="28"/>
          <w:szCs w:val="28"/>
        </w:rPr>
        <w:t xml:space="preserve"> (рисунок</w:t>
      </w:r>
      <w:r w:rsidR="00DA153A">
        <w:rPr>
          <w:rFonts w:eastAsia="Calibri"/>
          <w:sz w:val="28"/>
          <w:szCs w:val="28"/>
        </w:rPr>
        <w:t xml:space="preserve"> 5)</w:t>
      </w:r>
      <w:r>
        <w:rPr>
          <w:rFonts w:eastAsia="Calibri"/>
          <w:sz w:val="28"/>
          <w:szCs w:val="28"/>
        </w:rPr>
        <w:t xml:space="preserve">. </w:t>
      </w:r>
    </w:p>
    <w:p w:rsidR="00C74B6D" w:rsidRDefault="00C74B6D" w:rsidP="002B1CEE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C74B6D" w:rsidRDefault="00C74B6D" w:rsidP="00C74B6D">
      <w:pPr>
        <w:spacing w:after="0" w:line="240" w:lineRule="auto"/>
        <w:ind w:firstLine="709"/>
        <w:jc w:val="center"/>
        <w:rPr>
          <w:i/>
          <w:sz w:val="24"/>
          <w:szCs w:val="24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276BD81" wp14:editId="4050B370">
            <wp:extent cx="2707005" cy="41154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411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4B6D" w:rsidRPr="00534FA4" w:rsidRDefault="00DA153A" w:rsidP="00C74B6D">
      <w:pPr>
        <w:spacing w:after="0" w:line="240" w:lineRule="auto"/>
        <w:ind w:firstLine="709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Рисунок 5</w:t>
      </w:r>
      <w:r w:rsidR="00C74B6D">
        <w:rPr>
          <w:i/>
          <w:sz w:val="24"/>
          <w:szCs w:val="24"/>
        </w:rPr>
        <w:t xml:space="preserve"> – Маска</w:t>
      </w:r>
      <w:r w:rsidR="00120925">
        <w:rPr>
          <w:i/>
          <w:sz w:val="24"/>
          <w:szCs w:val="24"/>
        </w:rPr>
        <w:t>ев Михаил Филиппович. 1945 год</w:t>
      </w:r>
    </w:p>
    <w:p w:rsidR="00C74B6D" w:rsidRDefault="00C74B6D" w:rsidP="00C74B6D">
      <w:pPr>
        <w:spacing w:after="0" w:line="240" w:lineRule="auto"/>
        <w:ind w:firstLine="709"/>
        <w:jc w:val="center"/>
        <w:rPr>
          <w:rFonts w:eastAsia="Calibri"/>
          <w:sz w:val="28"/>
          <w:szCs w:val="28"/>
        </w:rPr>
      </w:pPr>
    </w:p>
    <w:p w:rsidR="00DF6775" w:rsidRPr="00DF6775" w:rsidRDefault="00DF6775" w:rsidP="00746C79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 w:rsidRPr="00DF6775">
        <w:rPr>
          <w:rFonts w:eastAsia="Calibri"/>
          <w:sz w:val="28"/>
          <w:szCs w:val="28"/>
        </w:rPr>
        <w:t xml:space="preserve">В 1938 году Маскаев был призван на службу в Красную Армию, окончил полковую школу. С июня 1942 года воевал на фронтах Великой Отечественной войны. К июлю 1943 года  лейтенант Михаил Маскаев командовал взводом  66-й отдельной </w:t>
      </w:r>
      <w:proofErr w:type="spellStart"/>
      <w:r w:rsidRPr="00DF6775">
        <w:rPr>
          <w:rFonts w:eastAsia="Calibri"/>
          <w:sz w:val="28"/>
          <w:szCs w:val="28"/>
        </w:rPr>
        <w:t>разведроты</w:t>
      </w:r>
      <w:proofErr w:type="spellEnd"/>
      <w:r w:rsidRPr="00DF6775">
        <w:rPr>
          <w:rFonts w:eastAsia="Calibri"/>
          <w:sz w:val="28"/>
          <w:szCs w:val="28"/>
        </w:rPr>
        <w:t xml:space="preserve"> 97-й стрелковой дивизией 3</w:t>
      </w:r>
      <w:r>
        <w:rPr>
          <w:rFonts w:eastAsia="Calibri"/>
          <w:sz w:val="28"/>
          <w:szCs w:val="28"/>
        </w:rPr>
        <w:t xml:space="preserve">9-й армии Калининского фронта. </w:t>
      </w:r>
      <w:r w:rsidRPr="00DF6775">
        <w:rPr>
          <w:rFonts w:eastAsia="Calibri"/>
          <w:sz w:val="28"/>
          <w:szCs w:val="28"/>
        </w:rPr>
        <w:t>Отличился во время о</w:t>
      </w:r>
      <w:r>
        <w:rPr>
          <w:rFonts w:eastAsia="Calibri"/>
          <w:sz w:val="28"/>
          <w:szCs w:val="28"/>
        </w:rPr>
        <w:t xml:space="preserve">свобождения Смоленской области. </w:t>
      </w:r>
      <w:r w:rsidRPr="00DF6775">
        <w:rPr>
          <w:rFonts w:eastAsia="Calibri"/>
          <w:sz w:val="28"/>
          <w:szCs w:val="28"/>
        </w:rPr>
        <w:t xml:space="preserve">16 июля 1943 года Маскаев во главе разведгруппы пробрался во вражеский тыл и атаковал штаб немецкого пехотного полка. 22 июля1943 года с той же разведгруппой он совершил налёт на деревню </w:t>
      </w:r>
      <w:proofErr w:type="spellStart"/>
      <w:r w:rsidRPr="00DF6775">
        <w:rPr>
          <w:rFonts w:eastAsia="Calibri"/>
          <w:sz w:val="28"/>
          <w:szCs w:val="28"/>
        </w:rPr>
        <w:t>Шацкое</w:t>
      </w:r>
      <w:proofErr w:type="spellEnd"/>
      <w:r w:rsidRPr="00DF6775">
        <w:rPr>
          <w:rFonts w:eastAsia="Calibri"/>
          <w:sz w:val="28"/>
          <w:szCs w:val="28"/>
        </w:rPr>
        <w:t xml:space="preserve">. С 16 на  17 сентября 1943 года во время боёв за Духовщину Маскаев вместе с разведгруппой пробрался в немецкий тыл и атаковал вражеские траншеи. В том бою он получил тяжёлую контузию взрывом снаряда и был отправлен в госпиталь. </w:t>
      </w:r>
    </w:p>
    <w:p w:rsidR="00DF6775" w:rsidRDefault="00746C79" w:rsidP="00DF6775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И, наконец, 3</w:t>
      </w:r>
      <w:r w:rsidR="00DF6775" w:rsidRPr="00DF6775">
        <w:rPr>
          <w:rFonts w:eastAsia="Calibri"/>
          <w:sz w:val="28"/>
          <w:szCs w:val="28"/>
        </w:rPr>
        <w:t xml:space="preserve"> июня 1944 года, находясь в очередном разведывательном поиске, командир 66-й отдельной разведывательной роты Михаил Филиппович Маскаев в лесу обнаружил  концентрационный лагерь, в котором германскими войсками содержалось около 8 000 мирных жителей.</w:t>
      </w:r>
    </w:p>
    <w:p w:rsidR="000F7872" w:rsidRDefault="00746C79" w:rsidP="002B1CEE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Почти все воспоминания рассказывают об освобождении концлагеря, но действительно ни в одном из них нет имен освободителей. Так в книге  «Дети войны» </w:t>
      </w:r>
      <w:r w:rsidRPr="00746C79">
        <w:rPr>
          <w:rFonts w:eastAsia="Calibri"/>
          <w:sz w:val="28"/>
          <w:szCs w:val="28"/>
        </w:rPr>
        <w:t>Дегтярева Евдокия Григорьевна</w:t>
      </w:r>
      <w:r>
        <w:rPr>
          <w:rFonts w:eastAsia="Calibri"/>
          <w:sz w:val="28"/>
          <w:szCs w:val="28"/>
        </w:rPr>
        <w:t xml:space="preserve"> описывает это событие</w:t>
      </w:r>
      <w:r w:rsidRPr="00746C79">
        <w:rPr>
          <w:rFonts w:eastAsia="Calibri"/>
          <w:sz w:val="28"/>
          <w:szCs w:val="28"/>
        </w:rPr>
        <w:t xml:space="preserve">: «это было 3 июня. Утром  все вокруг заволокло дымом. Отступая, немцы </w:t>
      </w:r>
      <w:r w:rsidRPr="00746C79">
        <w:rPr>
          <w:rFonts w:eastAsia="Calibri"/>
          <w:sz w:val="28"/>
          <w:szCs w:val="28"/>
        </w:rPr>
        <w:lastRenderedPageBreak/>
        <w:t xml:space="preserve">заминировали и подожгли лес, потом пришли советские разведчики. Где разминировали, поставили флажки. Сказали идти строго след в след. Люди стали нетерпеливо обгонять друг друга и подрываться на минах. </w:t>
      </w:r>
      <w:r>
        <w:rPr>
          <w:rFonts w:eastAsia="Calibri"/>
          <w:sz w:val="28"/>
          <w:szCs w:val="28"/>
        </w:rPr>
        <w:t>По глубокой</w:t>
      </w:r>
      <w:r w:rsidRPr="00746C79">
        <w:rPr>
          <w:rFonts w:eastAsia="Calibri"/>
          <w:sz w:val="28"/>
          <w:szCs w:val="28"/>
        </w:rPr>
        <w:t xml:space="preserve"> траншее мы вышли из заминированного леса.  Еще не все успели выйти из лесу, как немцы начали артобстрел территории лагеря, затем над лесом, который обстреливали с двух сторон, стелился дымок. Когда закончились траншеи,  нас вывели на берег какого-то озера, к нам на помощь явились люди в белых халатах, мы прошли санобработку, зд</w:t>
      </w:r>
      <w:r>
        <w:rPr>
          <w:rFonts w:eastAsia="Calibri"/>
          <w:sz w:val="28"/>
          <w:szCs w:val="28"/>
        </w:rPr>
        <w:t>есь были палатки, нас накормили</w:t>
      </w:r>
      <w:r w:rsidRPr="00746C79">
        <w:rPr>
          <w:rFonts w:eastAsia="Calibri"/>
          <w:sz w:val="28"/>
          <w:szCs w:val="28"/>
        </w:rPr>
        <w:t>»</w:t>
      </w:r>
      <w:r>
        <w:rPr>
          <w:rFonts w:eastAsia="Calibri"/>
          <w:sz w:val="28"/>
          <w:szCs w:val="28"/>
        </w:rPr>
        <w:t>.</w:t>
      </w:r>
      <w:r w:rsidR="007769AC">
        <w:rPr>
          <w:rFonts w:eastAsia="Calibri"/>
          <w:sz w:val="28"/>
          <w:szCs w:val="28"/>
        </w:rPr>
        <w:t xml:space="preserve"> [</w:t>
      </w:r>
      <w:r w:rsidR="007769AC">
        <w:rPr>
          <w:rFonts w:eastAsia="Calibri"/>
          <w:sz w:val="28"/>
          <w:szCs w:val="28"/>
          <w:lang w:val="en-US"/>
        </w:rPr>
        <w:t>6</w:t>
      </w:r>
      <w:r w:rsidRPr="00746C79">
        <w:rPr>
          <w:rFonts w:eastAsia="Calibri"/>
          <w:sz w:val="28"/>
          <w:szCs w:val="28"/>
        </w:rPr>
        <w:t>, с. 29].</w:t>
      </w:r>
    </w:p>
    <w:p w:rsidR="00746C79" w:rsidRDefault="00746C79" w:rsidP="002B1CEE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 w:rsidRPr="00746C79">
        <w:rPr>
          <w:rFonts w:eastAsia="Calibri"/>
          <w:sz w:val="28"/>
          <w:szCs w:val="28"/>
        </w:rPr>
        <w:t>Вот как вспоминает эпизод об освобождении концлагеря «</w:t>
      </w:r>
      <w:proofErr w:type="spellStart"/>
      <w:r w:rsidRPr="00746C79">
        <w:rPr>
          <w:rFonts w:eastAsia="Calibri"/>
          <w:sz w:val="28"/>
          <w:szCs w:val="28"/>
        </w:rPr>
        <w:t>Двенадцатитысячников</w:t>
      </w:r>
      <w:proofErr w:type="spellEnd"/>
      <w:r w:rsidRPr="00746C79">
        <w:rPr>
          <w:rFonts w:eastAsia="Calibri"/>
          <w:sz w:val="28"/>
          <w:szCs w:val="28"/>
        </w:rPr>
        <w:t>» сам Михаил Филиппович: «</w:t>
      </w:r>
      <w:proofErr w:type="gramStart"/>
      <w:r w:rsidRPr="00746C79">
        <w:rPr>
          <w:rFonts w:eastAsia="Calibri"/>
          <w:sz w:val="28"/>
          <w:szCs w:val="28"/>
        </w:rPr>
        <w:t>Наша</w:t>
      </w:r>
      <w:proofErr w:type="gramEnd"/>
      <w:r w:rsidRPr="00746C79">
        <w:rPr>
          <w:rFonts w:eastAsia="Calibri"/>
          <w:sz w:val="28"/>
          <w:szCs w:val="28"/>
        </w:rPr>
        <w:t xml:space="preserve"> </w:t>
      </w:r>
      <w:proofErr w:type="spellStart"/>
      <w:r w:rsidRPr="00746C79">
        <w:rPr>
          <w:rFonts w:eastAsia="Calibri"/>
          <w:sz w:val="28"/>
          <w:szCs w:val="28"/>
        </w:rPr>
        <w:t>разведрота</w:t>
      </w:r>
      <w:proofErr w:type="spellEnd"/>
      <w:r w:rsidRPr="00746C79">
        <w:rPr>
          <w:rFonts w:eastAsia="Calibri"/>
          <w:sz w:val="28"/>
          <w:szCs w:val="28"/>
        </w:rPr>
        <w:t xml:space="preserve"> размещалась рядом со штабом дивизии. Поблизости находился взвод саперов. Нас подняли по тревоге и бросили на передний край. Зашли лесом в нейтральную полосу между Крынками и Богушевском. Разведали линию обороны и огневые точки противника. Собирались возвращаться назад. И вдруг невдалеке послышались женские крики и стоны, плач детей. Подобрались поближе и обнаружили фашистский концлагерь, где были наши мирные жители, которых немцы, как мы догадались, собирались использовать в качестве живого щита от наших наступающих войск. Вывести из-под носа у врага тысячи людей – задача не </w:t>
      </w:r>
      <w:proofErr w:type="gramStart"/>
      <w:r w:rsidRPr="00746C79">
        <w:rPr>
          <w:rFonts w:eastAsia="Calibri"/>
          <w:sz w:val="28"/>
          <w:szCs w:val="28"/>
        </w:rPr>
        <w:t>из</w:t>
      </w:r>
      <w:proofErr w:type="gramEnd"/>
      <w:r w:rsidRPr="00746C79">
        <w:rPr>
          <w:rFonts w:eastAsia="Calibri"/>
          <w:sz w:val="28"/>
          <w:szCs w:val="28"/>
        </w:rPr>
        <w:t xml:space="preserve"> простых. Пойти за подкреплением? Но успеем ли? Было решено освободить </w:t>
      </w:r>
      <w:r w:rsidR="007769AC">
        <w:rPr>
          <w:rFonts w:eastAsia="Calibri"/>
          <w:sz w:val="28"/>
          <w:szCs w:val="28"/>
        </w:rPr>
        <w:t>узников самостоятельно» [</w:t>
      </w:r>
      <w:r w:rsidR="007769AC" w:rsidRPr="007769AC">
        <w:rPr>
          <w:rFonts w:eastAsia="Calibri"/>
          <w:sz w:val="28"/>
          <w:szCs w:val="28"/>
        </w:rPr>
        <w:t>12</w:t>
      </w:r>
      <w:r w:rsidRPr="00746C79">
        <w:rPr>
          <w:rFonts w:eastAsia="Calibri"/>
          <w:sz w:val="28"/>
          <w:szCs w:val="28"/>
        </w:rPr>
        <w:t>, с.447].</w:t>
      </w:r>
      <w:r w:rsidR="007769AC">
        <w:rPr>
          <w:rFonts w:eastAsia="Calibri"/>
          <w:sz w:val="28"/>
          <w:szCs w:val="28"/>
        </w:rPr>
        <w:t xml:space="preserve"> И</w:t>
      </w:r>
      <w:r w:rsidR="009177CE">
        <w:rPr>
          <w:rFonts w:eastAsia="Calibri"/>
          <w:sz w:val="28"/>
          <w:szCs w:val="28"/>
        </w:rPr>
        <w:t xml:space="preserve"> это было единственно правильным решением. </w:t>
      </w:r>
    </w:p>
    <w:p w:rsidR="00746C79" w:rsidRPr="00746C79" w:rsidRDefault="00746C79" w:rsidP="009177CE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 w:rsidRPr="00746C79">
        <w:rPr>
          <w:rFonts w:eastAsia="Calibri"/>
          <w:sz w:val="28"/>
          <w:szCs w:val="28"/>
        </w:rPr>
        <w:t>Ночью с 3 на 4 июля фашисты почему-то без боев отошли на новый рубеж. Они сняли охрану СС и оставили в лагере, на который случайно наткнулся отряд, только небольшой караул. Этим и решено было воспользоваться. Действуя смело и решительно, бойцы тихо сняли вражескую охрану и разминировали проход к лагерю, по которому затем стали выводить у</w:t>
      </w:r>
      <w:r w:rsidR="009177CE">
        <w:rPr>
          <w:rFonts w:eastAsia="Calibri"/>
          <w:sz w:val="28"/>
          <w:szCs w:val="28"/>
        </w:rPr>
        <w:t xml:space="preserve">зников. </w:t>
      </w:r>
      <w:r w:rsidRPr="00746C79">
        <w:rPr>
          <w:rFonts w:eastAsia="Calibri"/>
          <w:sz w:val="28"/>
          <w:szCs w:val="28"/>
        </w:rPr>
        <w:t>Заподозрив, что в оставленном ими лагере происходит что-то неладное, немцы открыли ураганный артиллерийский огонь. К счастью, и спасители, и спасенные уже успели покинуть наиболее опасный участок. Но полностью избежать жертв не удалось: часть узников погибло.</w:t>
      </w:r>
    </w:p>
    <w:p w:rsidR="00746C79" w:rsidRDefault="00746C79" w:rsidP="00746C79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 w:rsidRPr="00746C79">
        <w:rPr>
          <w:rFonts w:eastAsia="Calibri"/>
          <w:sz w:val="28"/>
          <w:szCs w:val="28"/>
        </w:rPr>
        <w:t xml:space="preserve">Нам удалось разыскать оставшегося в живых очевидца этого освобождения – </w:t>
      </w:r>
      <w:proofErr w:type="spellStart"/>
      <w:r w:rsidRPr="00746C79">
        <w:rPr>
          <w:rFonts w:eastAsia="Calibri"/>
          <w:sz w:val="28"/>
          <w:szCs w:val="28"/>
        </w:rPr>
        <w:t>Янушковского</w:t>
      </w:r>
      <w:proofErr w:type="spellEnd"/>
      <w:r w:rsidRPr="00746C79">
        <w:rPr>
          <w:rFonts w:eastAsia="Calibri"/>
          <w:sz w:val="28"/>
          <w:szCs w:val="28"/>
        </w:rPr>
        <w:t xml:space="preserve"> Эдуарда Антоновича</w:t>
      </w:r>
      <w:r w:rsidR="00CC62B7">
        <w:rPr>
          <w:rFonts w:eastAsia="Calibri"/>
          <w:sz w:val="28"/>
          <w:szCs w:val="28"/>
        </w:rPr>
        <w:t xml:space="preserve"> (рисунок</w:t>
      </w:r>
      <w:r w:rsidR="00DA153A">
        <w:rPr>
          <w:rFonts w:eastAsia="Calibri"/>
          <w:sz w:val="28"/>
          <w:szCs w:val="28"/>
        </w:rPr>
        <w:t xml:space="preserve"> 6)</w:t>
      </w:r>
      <w:r w:rsidRPr="00746C79">
        <w:rPr>
          <w:rFonts w:eastAsia="Calibri"/>
          <w:sz w:val="28"/>
          <w:szCs w:val="28"/>
        </w:rPr>
        <w:t>.</w:t>
      </w:r>
      <w:r w:rsidR="009177CE">
        <w:rPr>
          <w:rFonts w:eastAsia="Calibri"/>
          <w:sz w:val="28"/>
          <w:szCs w:val="28"/>
        </w:rPr>
        <w:t xml:space="preserve"> </w:t>
      </w:r>
      <w:r w:rsidR="009177CE" w:rsidRPr="009177CE">
        <w:rPr>
          <w:rFonts w:eastAsia="Calibri"/>
          <w:sz w:val="28"/>
          <w:szCs w:val="28"/>
        </w:rPr>
        <w:t xml:space="preserve">Он согласился дать нам интервью. На момент освобождения лагеря ему было 8 лет: «Был май-июнь, тепло было. Просыпаюсь, вижу людей в плащах, в капюшонах. Снимают капюшоны, вижу красную звездочку на пилотке, а они и говорят: «Мы свои, выходите отсюда, но идите только по расставленным красным флажкам». Ну а люди рады, выскочили через колючую проволоку, откидывая ее. Начали мины рваться. Просто перед этим немцы здоровых мужчин и женщин заставляли все минировать, после чего расстреливали. Когда мы уже шли, после освобождения видели эти </w:t>
      </w:r>
      <w:r w:rsidR="009177CE" w:rsidRPr="009177CE">
        <w:rPr>
          <w:rFonts w:eastAsia="Calibri"/>
          <w:sz w:val="28"/>
          <w:szCs w:val="28"/>
        </w:rPr>
        <w:lastRenderedPageBreak/>
        <w:t>трупы, которые лежали в разных направлениях в траншеях. Много еще людей побило, когда переходили это болото, потому что мины взрывались. Когда шли по траншее, немцы начали обстрел. И военный офицер, звания не помню, ибо тогда не мог их знать, сказал: «Мы сейчас их успокоим!». И начал стрелять в сторону немцев. После порядочно шли по траншее, вышли, мне уже становилось плохо, засы</w:t>
      </w:r>
      <w:r w:rsidR="0063010C">
        <w:rPr>
          <w:rFonts w:eastAsia="Calibri"/>
          <w:sz w:val="28"/>
          <w:szCs w:val="28"/>
        </w:rPr>
        <w:t>пал на ходу, тиф начинался…» [1</w:t>
      </w:r>
      <w:r w:rsidR="0063010C">
        <w:rPr>
          <w:rFonts w:eastAsia="Calibri"/>
          <w:sz w:val="28"/>
          <w:szCs w:val="28"/>
          <w:lang w:val="en-US"/>
        </w:rPr>
        <w:t>5</w:t>
      </w:r>
      <w:r w:rsidR="009177CE" w:rsidRPr="009177CE">
        <w:rPr>
          <w:rFonts w:eastAsia="Calibri"/>
          <w:sz w:val="28"/>
          <w:szCs w:val="28"/>
        </w:rPr>
        <w:t>]</w:t>
      </w:r>
    </w:p>
    <w:p w:rsidR="00C74B6D" w:rsidRDefault="00C74B6D" w:rsidP="00746C79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C74B6D" w:rsidRDefault="00C74B6D" w:rsidP="00C74B6D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53C75598" wp14:editId="212B8C2D">
            <wp:extent cx="4362450" cy="2457450"/>
            <wp:effectExtent l="0" t="0" r="0" b="0"/>
            <wp:docPr id="18" name="Рисунок 18" descr="D:\исследовательские работы\Маскаев М.Ф,\Моментальный снимок 1 (02.05.2018 23-5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сследовательские работы\Маскаев М.Ф,\Моментальный снимок 1 (02.05.2018 23-59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B6D" w:rsidRDefault="00DA153A" w:rsidP="00C74B6D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i/>
          <w:shd w:val="clear" w:color="auto" w:fill="FFFFFF"/>
        </w:rPr>
      </w:pPr>
      <w:r>
        <w:rPr>
          <w:i/>
          <w:shd w:val="clear" w:color="auto" w:fill="FFFFFF"/>
        </w:rPr>
        <w:t>Рисунок 6</w:t>
      </w:r>
      <w:r w:rsidR="00C74B6D">
        <w:rPr>
          <w:i/>
          <w:shd w:val="clear" w:color="auto" w:fill="FFFFFF"/>
        </w:rPr>
        <w:t xml:space="preserve"> – </w:t>
      </w:r>
      <w:proofErr w:type="spellStart"/>
      <w:r w:rsidR="00C74B6D">
        <w:rPr>
          <w:i/>
          <w:shd w:val="clear" w:color="auto" w:fill="FFFFFF"/>
        </w:rPr>
        <w:t>Янушковский</w:t>
      </w:r>
      <w:proofErr w:type="spellEnd"/>
      <w:r w:rsidR="00C74B6D">
        <w:rPr>
          <w:i/>
          <w:shd w:val="clear" w:color="auto" w:fill="FFFFFF"/>
        </w:rPr>
        <w:t xml:space="preserve"> Эдуард Антонович во время интервью.</w:t>
      </w:r>
    </w:p>
    <w:p w:rsidR="00C74B6D" w:rsidRPr="004662F7" w:rsidRDefault="00120925" w:rsidP="00C74B6D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i/>
          <w:shd w:val="clear" w:color="auto" w:fill="FFFFFF"/>
        </w:rPr>
      </w:pPr>
      <w:r>
        <w:rPr>
          <w:i/>
          <w:shd w:val="clear" w:color="auto" w:fill="FFFFFF"/>
        </w:rPr>
        <w:t xml:space="preserve"> Апрель 2018 года</w:t>
      </w:r>
    </w:p>
    <w:p w:rsidR="00C74B6D" w:rsidRDefault="00C74B6D" w:rsidP="00C74B6D">
      <w:pPr>
        <w:spacing w:after="0" w:line="240" w:lineRule="auto"/>
        <w:ind w:firstLine="709"/>
        <w:jc w:val="center"/>
        <w:rPr>
          <w:rFonts w:eastAsia="Calibri"/>
          <w:sz w:val="28"/>
          <w:szCs w:val="28"/>
        </w:rPr>
      </w:pPr>
    </w:p>
    <w:p w:rsidR="009177CE" w:rsidRPr="002820DC" w:rsidRDefault="009177CE" w:rsidP="009177CE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 w:rsidRPr="009177CE">
        <w:rPr>
          <w:rFonts w:eastAsia="Calibri"/>
          <w:sz w:val="28"/>
          <w:szCs w:val="28"/>
        </w:rPr>
        <w:t>Во время этого освобождения Маскаев Михаил Филиппович был ранен</w:t>
      </w:r>
      <w:r>
        <w:rPr>
          <w:rFonts w:eastAsia="Calibri"/>
          <w:sz w:val="28"/>
          <w:szCs w:val="28"/>
        </w:rPr>
        <w:t xml:space="preserve"> в ногу.</w:t>
      </w:r>
      <w:r w:rsidRPr="009177CE">
        <w:rPr>
          <w:rFonts w:eastAsia="Calibri"/>
          <w:sz w:val="28"/>
          <w:szCs w:val="28"/>
        </w:rPr>
        <w:t xml:space="preserve"> Ранение оказалось сложным. Ему перевязали ногу, наложили жгут, который он после сорвал в горячке. От большой потери крови, начинавшей хлюпать в голенище, появил</w:t>
      </w:r>
      <w:r w:rsidR="00F96EE1">
        <w:rPr>
          <w:rFonts w:eastAsia="Calibri"/>
          <w:sz w:val="28"/>
          <w:szCs w:val="28"/>
        </w:rPr>
        <w:t>ись тошнота и головокружение.</w:t>
      </w:r>
      <w:r w:rsidRPr="009177CE">
        <w:rPr>
          <w:rFonts w:eastAsia="Calibri"/>
          <w:sz w:val="28"/>
          <w:szCs w:val="28"/>
        </w:rPr>
        <w:t xml:space="preserve"> Ему еще хватило сил самостоятельно выйти за пределы лагеря. И только там он потерял сознание. Разведчики вынесли своего командира из леса, нашли водителя, и тот повез раненого в медсанбат. Только к вечеру следующего дня Маскаеву была оказана медпомощь. А еще через три дня его направили на лечение в Москву.</w:t>
      </w:r>
    </w:p>
    <w:p w:rsidR="006A57FA" w:rsidRDefault="006A57FA" w:rsidP="002B1CEE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F96EE1" w:rsidRDefault="00A855FA" w:rsidP="002B1CEE">
      <w:pPr>
        <w:spacing w:after="0" w:line="24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3.4 </w:t>
      </w:r>
      <w:r w:rsidR="00F96EE1">
        <w:rPr>
          <w:b/>
          <w:sz w:val="28"/>
          <w:szCs w:val="28"/>
        </w:rPr>
        <w:t>Дальнейшая судьба узников и освободителей</w:t>
      </w:r>
    </w:p>
    <w:p w:rsidR="00F96EE1" w:rsidRDefault="002D7C07" w:rsidP="002B1CEE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воспоминаниям многих узников, в том числе и </w:t>
      </w:r>
      <w:proofErr w:type="spellStart"/>
      <w:r>
        <w:rPr>
          <w:sz w:val="28"/>
          <w:szCs w:val="28"/>
        </w:rPr>
        <w:t>Плавинского</w:t>
      </w:r>
      <w:proofErr w:type="spellEnd"/>
      <w:r>
        <w:rPr>
          <w:sz w:val="28"/>
          <w:szCs w:val="28"/>
        </w:rPr>
        <w:t xml:space="preserve"> Владимира Ивановича: «После освобождения нас разместили в деревне </w:t>
      </w:r>
      <w:proofErr w:type="spellStart"/>
      <w:r>
        <w:rPr>
          <w:sz w:val="28"/>
          <w:szCs w:val="28"/>
        </w:rPr>
        <w:t>Износки</w:t>
      </w:r>
      <w:proofErr w:type="spellEnd"/>
      <w:r>
        <w:rPr>
          <w:sz w:val="28"/>
          <w:szCs w:val="28"/>
        </w:rPr>
        <w:t xml:space="preserve"> Смоленской области. Там в госпитале многим была оказана медицинская помощь, прошли реабилитацию. После освобождения Витебска, 26 июня 1944 года, мы вернулись в свою деревню»</w:t>
      </w:r>
      <w:r w:rsidR="0063010C" w:rsidRPr="0063010C">
        <w:rPr>
          <w:sz w:val="28"/>
          <w:szCs w:val="28"/>
        </w:rPr>
        <w:t xml:space="preserve"> [</w:t>
      </w:r>
      <w:r w:rsidR="0063010C">
        <w:rPr>
          <w:sz w:val="28"/>
          <w:szCs w:val="28"/>
        </w:rPr>
        <w:t>6</w:t>
      </w:r>
      <w:r w:rsidR="0063010C" w:rsidRPr="0099189B">
        <w:rPr>
          <w:sz w:val="28"/>
          <w:szCs w:val="28"/>
        </w:rPr>
        <w:t>,</w:t>
      </w:r>
      <w:r w:rsidR="0063010C" w:rsidRPr="0063010C">
        <w:rPr>
          <w:sz w:val="28"/>
          <w:szCs w:val="28"/>
        </w:rPr>
        <w:t xml:space="preserve"> </w:t>
      </w:r>
      <w:r w:rsidR="0063010C">
        <w:rPr>
          <w:sz w:val="28"/>
          <w:szCs w:val="28"/>
          <w:lang w:val="en-US"/>
        </w:rPr>
        <w:t>c</w:t>
      </w:r>
      <w:r w:rsidR="0063010C" w:rsidRPr="0099189B">
        <w:rPr>
          <w:sz w:val="28"/>
          <w:szCs w:val="28"/>
        </w:rPr>
        <w:t>.86]</w:t>
      </w:r>
      <w:r>
        <w:rPr>
          <w:sz w:val="28"/>
          <w:szCs w:val="28"/>
        </w:rPr>
        <w:t>. Вероятно узников расформировывали т.к. есть воспоминания, что некоторых отправили в Лиозно, а потом в Вязьму и Калугу, а после освобождения Витебска – домой.</w:t>
      </w:r>
      <w:r w:rsidR="004D759B">
        <w:rPr>
          <w:sz w:val="28"/>
          <w:szCs w:val="28"/>
        </w:rPr>
        <w:t xml:space="preserve"> Всем освобожденным оказывалась </w:t>
      </w:r>
      <w:r w:rsidR="004D759B">
        <w:rPr>
          <w:sz w:val="28"/>
          <w:szCs w:val="28"/>
        </w:rPr>
        <w:lastRenderedPageBreak/>
        <w:t>медицинская помощь, лечили от тифа и сильного истощения. Некоторые, пережив освобождение, умирали уже в советских госпиталях</w:t>
      </w:r>
      <w:r w:rsidR="00CC62B7">
        <w:rPr>
          <w:sz w:val="28"/>
          <w:szCs w:val="28"/>
        </w:rPr>
        <w:t xml:space="preserve"> (рисунок</w:t>
      </w:r>
      <w:r w:rsidR="00DA153A">
        <w:rPr>
          <w:sz w:val="28"/>
          <w:szCs w:val="28"/>
        </w:rPr>
        <w:t xml:space="preserve"> 7)</w:t>
      </w:r>
      <w:r w:rsidR="004D759B">
        <w:rPr>
          <w:sz w:val="28"/>
          <w:szCs w:val="28"/>
        </w:rPr>
        <w:t>.</w:t>
      </w:r>
    </w:p>
    <w:p w:rsidR="00C74B6D" w:rsidRDefault="00C74B6D" w:rsidP="002B1CEE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C74B6D" w:rsidRDefault="00C74B6D" w:rsidP="00C74B6D">
      <w:pPr>
        <w:spacing w:after="0" w:line="240" w:lineRule="auto"/>
        <w:ind w:firstLine="709"/>
        <w:jc w:val="center"/>
        <w:rPr>
          <w:i/>
          <w:sz w:val="24"/>
          <w:szCs w:val="24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D860B6E" wp14:editId="7A716881">
            <wp:extent cx="3877310" cy="249364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4B6D" w:rsidRPr="00534FA4" w:rsidRDefault="00DA153A" w:rsidP="00C74B6D">
      <w:pPr>
        <w:spacing w:after="0" w:line="240" w:lineRule="auto"/>
        <w:ind w:firstLine="709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Рисунок 7</w:t>
      </w:r>
      <w:r w:rsidR="00C74B6D">
        <w:rPr>
          <w:i/>
          <w:sz w:val="24"/>
          <w:szCs w:val="24"/>
        </w:rPr>
        <w:t xml:space="preserve"> – Колонна освобожденных узников концлагеря «</w:t>
      </w:r>
      <w:proofErr w:type="spellStart"/>
      <w:r w:rsidR="00C74B6D">
        <w:rPr>
          <w:i/>
          <w:sz w:val="24"/>
          <w:szCs w:val="24"/>
        </w:rPr>
        <w:t>Двенадцатитысячников</w:t>
      </w:r>
      <w:proofErr w:type="spellEnd"/>
      <w:r w:rsidR="00C74B6D">
        <w:rPr>
          <w:i/>
          <w:sz w:val="24"/>
          <w:szCs w:val="24"/>
        </w:rPr>
        <w:t>»,</w:t>
      </w:r>
      <w:r>
        <w:rPr>
          <w:i/>
          <w:sz w:val="24"/>
          <w:szCs w:val="24"/>
        </w:rPr>
        <w:t xml:space="preserve"> из фондов ВОКМ,</w:t>
      </w:r>
      <w:r w:rsidR="00120925">
        <w:rPr>
          <w:i/>
          <w:sz w:val="24"/>
          <w:szCs w:val="24"/>
        </w:rPr>
        <w:t xml:space="preserve"> 1944 год</w:t>
      </w:r>
    </w:p>
    <w:p w:rsidR="00C74B6D" w:rsidRDefault="00C74B6D" w:rsidP="00C74B6D">
      <w:pPr>
        <w:spacing w:after="0" w:line="240" w:lineRule="auto"/>
        <w:ind w:firstLine="709"/>
        <w:jc w:val="center"/>
        <w:rPr>
          <w:sz w:val="28"/>
          <w:szCs w:val="28"/>
        </w:rPr>
      </w:pPr>
    </w:p>
    <w:p w:rsidR="004D759B" w:rsidRPr="00F96EE1" w:rsidRDefault="004D759B" w:rsidP="002B1CEE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войны судьба многих разбросала, кто-то старался вообще не вспоминать о том, что было, кто-то положил все силы на то, чтобы память о тех страшных днях сохранилась. Работая в музее гимназии</w:t>
      </w:r>
      <w:r w:rsidR="003C6415">
        <w:rPr>
          <w:sz w:val="28"/>
          <w:szCs w:val="28"/>
        </w:rPr>
        <w:t>,</w:t>
      </w:r>
      <w:r>
        <w:rPr>
          <w:sz w:val="28"/>
          <w:szCs w:val="28"/>
        </w:rPr>
        <w:t xml:space="preserve"> мы до сих пор встречаем людей, которые никогда не рассказывали о пережитом</w:t>
      </w:r>
      <w:r w:rsidR="003C6415">
        <w:rPr>
          <w:sz w:val="28"/>
          <w:szCs w:val="28"/>
        </w:rPr>
        <w:t xml:space="preserve"> и мы оказываемся первыми, с кем</w:t>
      </w:r>
      <w:r>
        <w:rPr>
          <w:sz w:val="28"/>
          <w:szCs w:val="28"/>
        </w:rPr>
        <w:t xml:space="preserve"> они делятся воспоминаниями.</w:t>
      </w:r>
    </w:p>
    <w:p w:rsidR="00F96EE1" w:rsidRDefault="00F96EE1" w:rsidP="002B1CEE">
      <w:pPr>
        <w:spacing w:after="0" w:line="24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Что касается Маскаева Михаила Филипповича, то у</w:t>
      </w:r>
      <w:r w:rsidRPr="00F96EE1">
        <w:rPr>
          <w:sz w:val="28"/>
          <w:szCs w:val="28"/>
        </w:rPr>
        <w:t>казом Президиума Верховного совета СССР от 4 июня 1944 за «отвагу и героизм, проявленные при проведении разведывательных операций», в том числе и за освобождение концлагеря, лейтенант Михаил Маскаев был удостоен высокого звания Героя Советского Союза  с вручением ордена Ленина  и медали «Золотая звезда» за номером 3932.</w:t>
      </w:r>
      <w:proofErr w:type="gramEnd"/>
      <w:r w:rsidR="0063010C" w:rsidRPr="0063010C">
        <w:rPr>
          <w:sz w:val="28"/>
          <w:szCs w:val="28"/>
        </w:rPr>
        <w:t xml:space="preserve"> </w:t>
      </w:r>
      <w:r w:rsidR="0063010C" w:rsidRPr="0099189B">
        <w:rPr>
          <w:sz w:val="28"/>
          <w:szCs w:val="28"/>
        </w:rPr>
        <w:t>[</w:t>
      </w:r>
      <w:r w:rsidR="0063010C">
        <w:rPr>
          <w:sz w:val="28"/>
          <w:szCs w:val="28"/>
        </w:rPr>
        <w:t>Приложение 1</w:t>
      </w:r>
      <w:r w:rsidR="0063010C" w:rsidRPr="0099189B">
        <w:rPr>
          <w:sz w:val="28"/>
          <w:szCs w:val="28"/>
        </w:rPr>
        <w:t>]</w:t>
      </w:r>
      <w:r>
        <w:rPr>
          <w:sz w:val="28"/>
          <w:szCs w:val="28"/>
        </w:rPr>
        <w:t xml:space="preserve"> </w:t>
      </w:r>
    </w:p>
    <w:p w:rsidR="00F96EE1" w:rsidRDefault="00F96EE1" w:rsidP="00F96EE1">
      <w:pPr>
        <w:spacing w:after="0" w:line="240" w:lineRule="auto"/>
        <w:ind w:firstLine="709"/>
        <w:jc w:val="both"/>
        <w:rPr>
          <w:sz w:val="28"/>
          <w:szCs w:val="28"/>
        </w:rPr>
      </w:pPr>
      <w:r w:rsidRPr="00F96EE1">
        <w:rPr>
          <w:sz w:val="28"/>
          <w:szCs w:val="28"/>
        </w:rPr>
        <w:t xml:space="preserve">Умер Михаил Филиппович 7 июня 1984 года, похоронен на своей родине – в Бийске, в городе, где </w:t>
      </w:r>
      <w:r>
        <w:rPr>
          <w:sz w:val="28"/>
          <w:szCs w:val="28"/>
        </w:rPr>
        <w:t xml:space="preserve">прожил всю послевоенную жизнь. </w:t>
      </w:r>
      <w:r w:rsidRPr="00F96EE1">
        <w:rPr>
          <w:sz w:val="28"/>
          <w:szCs w:val="28"/>
        </w:rPr>
        <w:t>В честь Героя Со</w:t>
      </w:r>
      <w:r w:rsidR="004D759B">
        <w:rPr>
          <w:sz w:val="28"/>
          <w:szCs w:val="28"/>
        </w:rPr>
        <w:t>ветского Союза установлен памятник</w:t>
      </w:r>
      <w:r w:rsidRPr="00F96EE1">
        <w:rPr>
          <w:sz w:val="28"/>
          <w:szCs w:val="28"/>
        </w:rPr>
        <w:t xml:space="preserve"> на его родине. Так же, в честь Михаила Маскаева, в марте 1989 года, решением Витебского горисполкома, одной из улиц в Первомайском районе было присвоено имя М. Маскаева.  Эта улица  располагается неподалёку от Западной Двины и улицы М. Богдановича. </w:t>
      </w:r>
    </w:p>
    <w:p w:rsidR="00F96EE1" w:rsidRDefault="00F96EE1" w:rsidP="00F96EE1">
      <w:pPr>
        <w:spacing w:after="0" w:line="240" w:lineRule="auto"/>
        <w:ind w:firstLine="709"/>
        <w:jc w:val="both"/>
        <w:rPr>
          <w:sz w:val="28"/>
          <w:szCs w:val="28"/>
        </w:rPr>
      </w:pPr>
      <w:r w:rsidRPr="00F96EE1">
        <w:rPr>
          <w:sz w:val="28"/>
          <w:szCs w:val="28"/>
        </w:rPr>
        <w:t xml:space="preserve"> </w:t>
      </w:r>
    </w:p>
    <w:p w:rsidR="004D759B" w:rsidRDefault="00A855FA" w:rsidP="00F96EE1">
      <w:pPr>
        <w:spacing w:after="0" w:line="24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3.5 </w:t>
      </w:r>
      <w:proofErr w:type="spellStart"/>
      <w:r w:rsidR="004D759B">
        <w:rPr>
          <w:b/>
          <w:sz w:val="28"/>
          <w:szCs w:val="28"/>
        </w:rPr>
        <w:t>Мемор</w:t>
      </w:r>
      <w:r>
        <w:rPr>
          <w:b/>
          <w:sz w:val="28"/>
          <w:szCs w:val="28"/>
        </w:rPr>
        <w:t>и</w:t>
      </w:r>
      <w:r w:rsidR="004D759B">
        <w:rPr>
          <w:b/>
          <w:sz w:val="28"/>
          <w:szCs w:val="28"/>
        </w:rPr>
        <w:t>ализация</w:t>
      </w:r>
      <w:proofErr w:type="spellEnd"/>
      <w:r w:rsidR="004D759B">
        <w:rPr>
          <w:b/>
          <w:sz w:val="28"/>
          <w:szCs w:val="28"/>
        </w:rPr>
        <w:t xml:space="preserve"> памяти</w:t>
      </w:r>
    </w:p>
    <w:p w:rsidR="00E3794F" w:rsidRDefault="004D759B" w:rsidP="00F96EE1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войны очень долго не принято было говорить о том, что кто-то прошел концлагерь. В 90-е годы бывшие узники стали говорить о том, что на месте концлагеря должен быть установлен памятный знак. Один из активистов </w:t>
      </w:r>
      <w:proofErr w:type="spellStart"/>
      <w:r>
        <w:rPr>
          <w:sz w:val="28"/>
          <w:szCs w:val="28"/>
        </w:rPr>
        <w:t>Ризо</w:t>
      </w:r>
      <w:proofErr w:type="spellEnd"/>
      <w:r>
        <w:rPr>
          <w:sz w:val="28"/>
          <w:szCs w:val="28"/>
        </w:rPr>
        <w:t xml:space="preserve"> Владимир Александрович</w:t>
      </w:r>
      <w:r w:rsidR="00E3794F">
        <w:rPr>
          <w:sz w:val="28"/>
          <w:szCs w:val="28"/>
        </w:rPr>
        <w:t xml:space="preserve"> «…вместе с председателем городского Совета В. Захаренко, председателем </w:t>
      </w:r>
      <w:proofErr w:type="spellStart"/>
      <w:r w:rsidR="00E3794F">
        <w:rPr>
          <w:sz w:val="28"/>
          <w:szCs w:val="28"/>
        </w:rPr>
        <w:t>Лиозненского</w:t>
      </w:r>
      <w:proofErr w:type="spellEnd"/>
      <w:r w:rsidR="00E3794F">
        <w:rPr>
          <w:sz w:val="28"/>
          <w:szCs w:val="28"/>
        </w:rPr>
        <w:t xml:space="preserve"> райсовета В. </w:t>
      </w:r>
      <w:proofErr w:type="spellStart"/>
      <w:r w:rsidR="00E3794F">
        <w:rPr>
          <w:sz w:val="28"/>
          <w:szCs w:val="28"/>
        </w:rPr>
        <w:lastRenderedPageBreak/>
        <w:t>Рабчинскими</w:t>
      </w:r>
      <w:proofErr w:type="spellEnd"/>
      <w:r w:rsidR="00E3794F">
        <w:rPr>
          <w:sz w:val="28"/>
          <w:szCs w:val="28"/>
        </w:rPr>
        <w:t xml:space="preserve"> </w:t>
      </w:r>
      <w:proofErr w:type="gramStart"/>
      <w:r w:rsidR="00E3794F">
        <w:rPr>
          <w:sz w:val="28"/>
          <w:szCs w:val="28"/>
        </w:rPr>
        <w:t>заведующим отдела</w:t>
      </w:r>
      <w:proofErr w:type="gramEnd"/>
      <w:r w:rsidR="00E3794F">
        <w:rPr>
          <w:sz w:val="28"/>
          <w:szCs w:val="28"/>
        </w:rPr>
        <w:t xml:space="preserve"> информации района А. Лукашевичем определили место, недалеко от деревни </w:t>
      </w:r>
      <w:proofErr w:type="spellStart"/>
      <w:r w:rsidR="00E3794F">
        <w:rPr>
          <w:sz w:val="28"/>
          <w:szCs w:val="28"/>
        </w:rPr>
        <w:t>Марьяново</w:t>
      </w:r>
      <w:proofErr w:type="spellEnd"/>
      <w:r w:rsidR="00E3794F">
        <w:rPr>
          <w:sz w:val="28"/>
          <w:szCs w:val="28"/>
        </w:rPr>
        <w:t>, где намечалось установить мемориальный памятник жертвам фашистского концлагеря»</w:t>
      </w:r>
      <w:r w:rsidR="0063010C">
        <w:rPr>
          <w:sz w:val="28"/>
          <w:szCs w:val="28"/>
        </w:rPr>
        <w:t xml:space="preserve"> </w:t>
      </w:r>
      <w:r w:rsidR="0063010C" w:rsidRPr="0063010C">
        <w:rPr>
          <w:sz w:val="28"/>
          <w:szCs w:val="28"/>
        </w:rPr>
        <w:t>[14]</w:t>
      </w:r>
      <w:r w:rsidR="00E3794F">
        <w:rPr>
          <w:sz w:val="28"/>
          <w:szCs w:val="28"/>
        </w:rPr>
        <w:t>. Памятник был открыт 3 июня 1998 года</w:t>
      </w:r>
      <w:r w:rsidR="00CC62B7">
        <w:rPr>
          <w:sz w:val="28"/>
          <w:szCs w:val="28"/>
        </w:rPr>
        <w:t xml:space="preserve"> (рисунок</w:t>
      </w:r>
      <w:r w:rsidR="00DA153A">
        <w:rPr>
          <w:sz w:val="28"/>
          <w:szCs w:val="28"/>
        </w:rPr>
        <w:t xml:space="preserve"> 8)</w:t>
      </w:r>
      <w:r w:rsidR="00E3794F">
        <w:rPr>
          <w:sz w:val="28"/>
          <w:szCs w:val="28"/>
        </w:rPr>
        <w:t xml:space="preserve">. С тех пор многие узники ежегодно, в день освобождения, приезжают на это место, чтобы отдать дань памяти погибшим и порадоваться вместе с </w:t>
      </w:r>
      <w:proofErr w:type="gramStart"/>
      <w:r w:rsidR="00E3794F">
        <w:rPr>
          <w:sz w:val="28"/>
          <w:szCs w:val="28"/>
        </w:rPr>
        <w:t>выжившими</w:t>
      </w:r>
      <w:proofErr w:type="gramEnd"/>
      <w:r w:rsidR="00CC62B7">
        <w:rPr>
          <w:sz w:val="28"/>
          <w:szCs w:val="28"/>
        </w:rPr>
        <w:t xml:space="preserve"> (рисунок</w:t>
      </w:r>
      <w:r w:rsidR="00DA153A">
        <w:rPr>
          <w:sz w:val="28"/>
          <w:szCs w:val="28"/>
        </w:rPr>
        <w:t xml:space="preserve"> 9)</w:t>
      </w:r>
      <w:r w:rsidR="00E3794F">
        <w:rPr>
          <w:sz w:val="28"/>
          <w:szCs w:val="28"/>
        </w:rPr>
        <w:t>.</w:t>
      </w:r>
    </w:p>
    <w:p w:rsidR="006A3C6C" w:rsidRDefault="006A3C6C" w:rsidP="00F96EE1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6A3C6C" w:rsidRDefault="006A3C6C" w:rsidP="006A3C6C">
      <w:pPr>
        <w:spacing w:after="0" w:line="240" w:lineRule="auto"/>
        <w:ind w:firstLine="709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05C00F8" wp14:editId="249E0F79">
            <wp:extent cx="2971800" cy="223122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326" cy="2236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3C6C" w:rsidRDefault="00DA153A" w:rsidP="006A3C6C">
      <w:pPr>
        <w:spacing w:after="0" w:line="240" w:lineRule="auto"/>
        <w:ind w:firstLine="709"/>
        <w:jc w:val="center"/>
        <w:rPr>
          <w:i/>
          <w:sz w:val="24"/>
          <w:szCs w:val="24"/>
          <w:shd w:val="clear" w:color="auto" w:fill="FFFFFF"/>
        </w:rPr>
      </w:pPr>
      <w:r>
        <w:rPr>
          <w:i/>
          <w:sz w:val="24"/>
          <w:szCs w:val="24"/>
          <w:shd w:val="clear" w:color="auto" w:fill="FFFFFF"/>
        </w:rPr>
        <w:t>Рисунок 8</w:t>
      </w:r>
      <w:r w:rsidR="006A3C6C">
        <w:rPr>
          <w:i/>
          <w:sz w:val="24"/>
          <w:szCs w:val="24"/>
          <w:shd w:val="clear" w:color="auto" w:fill="FFFFFF"/>
        </w:rPr>
        <w:t xml:space="preserve"> – На открытии памятника, на месте концлагеря «</w:t>
      </w:r>
      <w:proofErr w:type="spellStart"/>
      <w:r w:rsidR="006A3C6C">
        <w:rPr>
          <w:i/>
          <w:sz w:val="24"/>
          <w:szCs w:val="24"/>
          <w:shd w:val="clear" w:color="auto" w:fill="FFFFFF"/>
        </w:rPr>
        <w:t>Двенадцатитысячников</w:t>
      </w:r>
      <w:proofErr w:type="spellEnd"/>
      <w:r w:rsidR="006A3C6C">
        <w:rPr>
          <w:i/>
          <w:sz w:val="24"/>
          <w:szCs w:val="24"/>
          <w:shd w:val="clear" w:color="auto" w:fill="FFFFFF"/>
        </w:rPr>
        <w:t xml:space="preserve">». Фото из  личного архива </w:t>
      </w:r>
      <w:proofErr w:type="spellStart"/>
      <w:r w:rsidR="006A3C6C">
        <w:rPr>
          <w:i/>
          <w:sz w:val="24"/>
          <w:szCs w:val="24"/>
          <w:shd w:val="clear" w:color="auto" w:fill="FFFFFF"/>
        </w:rPr>
        <w:t>Ризо</w:t>
      </w:r>
      <w:proofErr w:type="spellEnd"/>
      <w:r w:rsidR="006A3C6C">
        <w:rPr>
          <w:i/>
          <w:sz w:val="24"/>
          <w:szCs w:val="24"/>
          <w:shd w:val="clear" w:color="auto" w:fill="FFFFFF"/>
        </w:rPr>
        <w:t xml:space="preserve"> В. А.</w:t>
      </w:r>
    </w:p>
    <w:p w:rsidR="005F206F" w:rsidRPr="004A5F42" w:rsidRDefault="005F206F" w:rsidP="006A3C6C">
      <w:pPr>
        <w:spacing w:after="0" w:line="240" w:lineRule="auto"/>
        <w:ind w:firstLine="709"/>
        <w:jc w:val="center"/>
        <w:rPr>
          <w:i/>
          <w:sz w:val="24"/>
          <w:szCs w:val="24"/>
          <w:shd w:val="clear" w:color="auto" w:fill="FFFFFF"/>
        </w:rPr>
      </w:pPr>
    </w:p>
    <w:p w:rsidR="006A3C6C" w:rsidRDefault="006A3C6C" w:rsidP="006A3C6C">
      <w:pPr>
        <w:spacing w:after="0" w:line="240" w:lineRule="auto"/>
        <w:ind w:firstLine="709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EC46594" wp14:editId="2F79C9B1">
            <wp:extent cx="4791710" cy="34874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10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3C6C" w:rsidRDefault="00DA153A" w:rsidP="006A3C6C">
      <w:pPr>
        <w:spacing w:after="0" w:line="240" w:lineRule="auto"/>
        <w:ind w:firstLine="709"/>
        <w:jc w:val="center"/>
        <w:rPr>
          <w:rFonts w:eastAsia="Calibri"/>
          <w:i/>
          <w:sz w:val="22"/>
          <w:szCs w:val="22"/>
        </w:rPr>
      </w:pPr>
      <w:r>
        <w:rPr>
          <w:rFonts w:eastAsia="Calibri"/>
          <w:i/>
          <w:sz w:val="22"/>
          <w:szCs w:val="22"/>
        </w:rPr>
        <w:t>Рисунок 9</w:t>
      </w:r>
      <w:r w:rsidR="006A3C6C">
        <w:rPr>
          <w:rFonts w:eastAsia="Calibri"/>
          <w:i/>
          <w:sz w:val="22"/>
          <w:szCs w:val="22"/>
        </w:rPr>
        <w:t xml:space="preserve"> – </w:t>
      </w:r>
      <w:r w:rsidR="006A3C6C" w:rsidRPr="004A5F42">
        <w:rPr>
          <w:rFonts w:eastAsia="Calibri"/>
          <w:i/>
          <w:sz w:val="22"/>
          <w:szCs w:val="22"/>
        </w:rPr>
        <w:t xml:space="preserve"> Встреча узников</w:t>
      </w:r>
      <w:r w:rsidR="006A3C6C">
        <w:rPr>
          <w:rFonts w:eastAsia="Calibri"/>
          <w:i/>
          <w:sz w:val="22"/>
          <w:szCs w:val="22"/>
        </w:rPr>
        <w:t xml:space="preserve"> на месте концлагеря «</w:t>
      </w:r>
      <w:proofErr w:type="spellStart"/>
      <w:r w:rsidR="006A3C6C">
        <w:rPr>
          <w:rFonts w:eastAsia="Calibri"/>
          <w:i/>
          <w:sz w:val="22"/>
          <w:szCs w:val="22"/>
        </w:rPr>
        <w:t>Двенадцатитысячников</w:t>
      </w:r>
      <w:proofErr w:type="spellEnd"/>
      <w:r w:rsidR="006A3C6C">
        <w:rPr>
          <w:rFonts w:eastAsia="Calibri"/>
          <w:i/>
          <w:sz w:val="22"/>
          <w:szCs w:val="22"/>
        </w:rPr>
        <w:t>»</w:t>
      </w:r>
      <w:r w:rsidR="006A3C6C" w:rsidRPr="004A5F42">
        <w:rPr>
          <w:rFonts w:eastAsia="Calibri"/>
          <w:i/>
          <w:sz w:val="22"/>
          <w:szCs w:val="22"/>
        </w:rPr>
        <w:t>. 3 июня 2004 года.</w:t>
      </w:r>
      <w:r w:rsidR="006A3C6C">
        <w:rPr>
          <w:rFonts w:eastAsia="Calibri"/>
          <w:i/>
          <w:sz w:val="22"/>
          <w:szCs w:val="22"/>
        </w:rPr>
        <w:t xml:space="preserve"> Фото из личного архива </w:t>
      </w:r>
      <w:proofErr w:type="spellStart"/>
      <w:r w:rsidR="006A3C6C">
        <w:rPr>
          <w:rFonts w:eastAsia="Calibri"/>
          <w:i/>
          <w:sz w:val="22"/>
          <w:szCs w:val="22"/>
        </w:rPr>
        <w:t>Ризо</w:t>
      </w:r>
      <w:proofErr w:type="spellEnd"/>
      <w:r w:rsidR="006A3C6C">
        <w:rPr>
          <w:rFonts w:eastAsia="Calibri"/>
          <w:i/>
          <w:sz w:val="22"/>
          <w:szCs w:val="22"/>
        </w:rPr>
        <w:t xml:space="preserve"> В. А.</w:t>
      </w:r>
    </w:p>
    <w:p w:rsidR="006A3C6C" w:rsidRDefault="006A3C6C" w:rsidP="006A3C6C">
      <w:pPr>
        <w:spacing w:after="0" w:line="240" w:lineRule="auto"/>
        <w:ind w:firstLine="709"/>
        <w:jc w:val="center"/>
        <w:rPr>
          <w:sz w:val="28"/>
          <w:szCs w:val="28"/>
        </w:rPr>
      </w:pPr>
    </w:p>
    <w:p w:rsidR="00E3794F" w:rsidRDefault="00E3794F" w:rsidP="00F96EE1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5F206F" w:rsidRPr="0063010C" w:rsidRDefault="005F206F" w:rsidP="005F206F">
      <w:pPr>
        <w:spacing w:after="0" w:line="240" w:lineRule="auto"/>
        <w:jc w:val="both"/>
        <w:rPr>
          <w:sz w:val="28"/>
          <w:szCs w:val="28"/>
          <w:lang w:val="en-US"/>
        </w:rPr>
      </w:pPr>
    </w:p>
    <w:p w:rsidR="00E3794F" w:rsidRDefault="00E3794F" w:rsidP="00F96EE1">
      <w:pPr>
        <w:spacing w:after="0" w:line="24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Заключение</w:t>
      </w:r>
    </w:p>
    <w:p w:rsidR="00A855FA" w:rsidRDefault="00A855FA" w:rsidP="00F96EE1">
      <w:pPr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4D759B" w:rsidRDefault="00E3794F" w:rsidP="00F96EE1">
      <w:pPr>
        <w:spacing w:after="0" w:line="24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Цель</w:t>
      </w:r>
      <w:proofErr w:type="gramEnd"/>
      <w:r>
        <w:rPr>
          <w:sz w:val="28"/>
          <w:szCs w:val="28"/>
        </w:rPr>
        <w:t xml:space="preserve"> поставленная в работе была полностью достигнута</w:t>
      </w:r>
      <w:r w:rsidR="00AD0967">
        <w:rPr>
          <w:sz w:val="28"/>
          <w:szCs w:val="28"/>
        </w:rPr>
        <w:t>, были изучены и систематизированы все данные о концлагере «</w:t>
      </w:r>
      <w:proofErr w:type="spellStart"/>
      <w:r w:rsidR="00AD0967">
        <w:rPr>
          <w:sz w:val="28"/>
          <w:szCs w:val="28"/>
        </w:rPr>
        <w:t>Двенадцатитысячников</w:t>
      </w:r>
      <w:proofErr w:type="spellEnd"/>
      <w:r w:rsidR="00AD0967">
        <w:rPr>
          <w:sz w:val="28"/>
          <w:szCs w:val="28"/>
        </w:rPr>
        <w:t xml:space="preserve">», последовательно изложены все известные факты, описано пребывание узников, освобождение и их дальнейшая судьба. Также уделено внимание судьбе Маскаева Михаила Филипповича, благодаря которому были освобождены оставшиеся в живых, описана история установления памятного знака в деревне </w:t>
      </w:r>
      <w:proofErr w:type="spellStart"/>
      <w:r w:rsidR="00AD0967">
        <w:rPr>
          <w:sz w:val="28"/>
          <w:szCs w:val="28"/>
        </w:rPr>
        <w:t>Марьяново</w:t>
      </w:r>
      <w:proofErr w:type="spellEnd"/>
      <w:r w:rsidR="00AD096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AD0967" w:rsidRDefault="00AD0967" w:rsidP="00F96EE1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исследовании были проанализированы все воспоминания, которые нам удалось найти, для создания наиболее полной картины изучаемого периода.</w:t>
      </w:r>
    </w:p>
    <w:p w:rsidR="00AD0967" w:rsidRDefault="007D1DD2" w:rsidP="00F96EE1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Давая оценку </w:t>
      </w:r>
      <w:r w:rsidR="00800B2E">
        <w:rPr>
          <w:sz w:val="28"/>
          <w:szCs w:val="28"/>
        </w:rPr>
        <w:t>оккупационном</w:t>
      </w:r>
      <w:r>
        <w:rPr>
          <w:sz w:val="28"/>
          <w:szCs w:val="28"/>
        </w:rPr>
        <w:t>у периоду и политике проводимой немцами на захваченных территориях, можно сказать, что фашистами были совершены просто невероятные преступления против человечества и человечности. Нарушены все принципы нравственности и морали. К людям относились еще хуже, чем к скоту, они были использованы, как бездушный расходный материал, для достижения поставленной цели. Только благодаря самоотверженному подвигу разведчиков планы немцев так и не были осуществлены до конца, были спасены тысячи жизней</w:t>
      </w:r>
      <w:r w:rsidR="00800B2E">
        <w:rPr>
          <w:sz w:val="28"/>
          <w:szCs w:val="28"/>
        </w:rPr>
        <w:t xml:space="preserve"> и восстановлена справедливость. </w:t>
      </w:r>
    </w:p>
    <w:p w:rsidR="00800B2E" w:rsidRDefault="00800B2E" w:rsidP="00F96EE1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Данная </w:t>
      </w:r>
      <w:proofErr w:type="gramStart"/>
      <w:r>
        <w:rPr>
          <w:sz w:val="28"/>
          <w:szCs w:val="28"/>
        </w:rPr>
        <w:t>работа</w:t>
      </w:r>
      <w:proofErr w:type="gramEnd"/>
      <w:r>
        <w:rPr>
          <w:sz w:val="28"/>
          <w:szCs w:val="28"/>
        </w:rPr>
        <w:t xml:space="preserve"> может быть и будет использована в </w:t>
      </w:r>
      <w:proofErr w:type="spellStart"/>
      <w:r>
        <w:rPr>
          <w:sz w:val="28"/>
          <w:szCs w:val="28"/>
        </w:rPr>
        <w:t>гражданско</w:t>
      </w:r>
      <w:proofErr w:type="spellEnd"/>
      <w:r>
        <w:rPr>
          <w:sz w:val="28"/>
          <w:szCs w:val="28"/>
        </w:rPr>
        <w:t xml:space="preserve"> патриотическом воспитании молод</w:t>
      </w:r>
      <w:r w:rsidR="0092063B">
        <w:rPr>
          <w:sz w:val="28"/>
          <w:szCs w:val="28"/>
        </w:rPr>
        <w:t>ежи, станет пополнением</w:t>
      </w:r>
      <w:r>
        <w:rPr>
          <w:sz w:val="28"/>
          <w:szCs w:val="28"/>
        </w:rPr>
        <w:t xml:space="preserve"> архива «Музея бывших малолетних узников фашистских концлагерей» гимназии №3. Исследование является полным и законченным и может использоваться как дополнительный информационный источник для других исследований, связанных с оккупационным режимом.</w:t>
      </w:r>
    </w:p>
    <w:p w:rsidR="00800B2E" w:rsidRDefault="00800B2E" w:rsidP="00F96EE1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Главная значимость этой работы в сохранении памяти о Великой Отечественной войне, ведь когда забывается старая война, то начинается новая.</w:t>
      </w:r>
    </w:p>
    <w:p w:rsidR="004B4895" w:rsidRDefault="004B4895" w:rsidP="0043507D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43507D" w:rsidRDefault="0043507D" w:rsidP="0043507D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43507D" w:rsidRDefault="0043507D" w:rsidP="0043507D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43507D" w:rsidRDefault="0043507D" w:rsidP="0043507D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43507D" w:rsidRDefault="0043507D" w:rsidP="0043507D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43507D" w:rsidRDefault="0043507D" w:rsidP="0043507D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43507D" w:rsidRDefault="0043507D" w:rsidP="0043507D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43507D" w:rsidRPr="004B4895" w:rsidRDefault="0043507D" w:rsidP="0043507D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806C87" w:rsidRDefault="00806C87" w:rsidP="002B1CEE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92063B" w:rsidRDefault="0092063B" w:rsidP="002B1CEE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92063B" w:rsidRDefault="0092063B" w:rsidP="002B1CEE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63010C" w:rsidRDefault="0063010C" w:rsidP="002B1CEE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5F206F" w:rsidRPr="0099189B" w:rsidRDefault="005F206F" w:rsidP="002B1CEE">
      <w:pPr>
        <w:spacing w:after="0" w:line="240" w:lineRule="auto"/>
        <w:jc w:val="both"/>
        <w:rPr>
          <w:sz w:val="28"/>
          <w:szCs w:val="28"/>
          <w:shd w:val="clear" w:color="auto" w:fill="FFFFFF"/>
        </w:rPr>
      </w:pPr>
    </w:p>
    <w:p w:rsidR="007111B8" w:rsidRPr="0043507D" w:rsidRDefault="0043507D" w:rsidP="002B1CEE">
      <w:pPr>
        <w:spacing w:after="0" w:line="240" w:lineRule="auto"/>
        <w:ind w:firstLine="709"/>
        <w:jc w:val="both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lastRenderedPageBreak/>
        <w:t>Список использованных источников</w:t>
      </w:r>
    </w:p>
    <w:p w:rsidR="00CA5694" w:rsidRPr="00CA5694" w:rsidRDefault="00CA5694" w:rsidP="00CA5694">
      <w:pPr>
        <w:pStyle w:val="a5"/>
        <w:numPr>
          <w:ilvl w:val="0"/>
          <w:numId w:val="7"/>
        </w:numPr>
        <w:spacing w:after="0" w:line="240" w:lineRule="auto"/>
        <w:jc w:val="both"/>
        <w:rPr>
          <w:i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Витебский областной краеведческий музей. – Воспоминания </w:t>
      </w:r>
      <w:proofErr w:type="spellStart"/>
      <w:r>
        <w:rPr>
          <w:rFonts w:eastAsia="Calibri"/>
          <w:sz w:val="28"/>
          <w:szCs w:val="28"/>
        </w:rPr>
        <w:t>Гриневицкой</w:t>
      </w:r>
      <w:proofErr w:type="spellEnd"/>
      <w:r>
        <w:rPr>
          <w:rFonts w:eastAsia="Calibri"/>
          <w:sz w:val="28"/>
          <w:szCs w:val="28"/>
        </w:rPr>
        <w:t xml:space="preserve"> М.В. – ВОКМ н/в 8123/2</w:t>
      </w:r>
    </w:p>
    <w:p w:rsidR="003C6415" w:rsidRPr="001615B0" w:rsidRDefault="008F17E1" w:rsidP="008F17E1">
      <w:pPr>
        <w:pStyle w:val="a5"/>
        <w:numPr>
          <w:ilvl w:val="0"/>
          <w:numId w:val="7"/>
        </w:numPr>
        <w:spacing w:after="0" w:line="240" w:lineRule="auto"/>
        <w:jc w:val="both"/>
        <w:rPr>
          <w:i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Витебский областной краеведческий музей. – Воспоминания </w:t>
      </w:r>
      <w:proofErr w:type="spellStart"/>
      <w:r w:rsidR="001615B0">
        <w:rPr>
          <w:rFonts w:eastAsia="Calibri"/>
          <w:sz w:val="28"/>
          <w:szCs w:val="28"/>
        </w:rPr>
        <w:t>Манышевой</w:t>
      </w:r>
      <w:proofErr w:type="spellEnd"/>
      <w:r w:rsidR="001615B0">
        <w:rPr>
          <w:rFonts w:eastAsia="Calibri"/>
          <w:sz w:val="28"/>
          <w:szCs w:val="28"/>
        </w:rPr>
        <w:t xml:space="preserve"> Анастасии Антоновны</w:t>
      </w:r>
      <w:r>
        <w:rPr>
          <w:rFonts w:eastAsia="Calibri"/>
          <w:sz w:val="28"/>
          <w:szCs w:val="28"/>
        </w:rPr>
        <w:t>. –</w:t>
      </w:r>
      <w:r w:rsidR="001615B0">
        <w:rPr>
          <w:rFonts w:eastAsia="Calibri"/>
          <w:sz w:val="28"/>
          <w:szCs w:val="28"/>
        </w:rPr>
        <w:t xml:space="preserve"> ВОКМ КП7785.3</w:t>
      </w:r>
    </w:p>
    <w:p w:rsidR="001615B0" w:rsidRPr="008F17E1" w:rsidRDefault="001615B0" w:rsidP="001615B0">
      <w:pPr>
        <w:pStyle w:val="a5"/>
        <w:numPr>
          <w:ilvl w:val="0"/>
          <w:numId w:val="7"/>
        </w:numPr>
        <w:spacing w:after="0" w:line="240" w:lineRule="auto"/>
        <w:jc w:val="both"/>
        <w:rPr>
          <w:i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Витебский областной краеведческий музей. – Воспоминания </w:t>
      </w:r>
      <w:r>
        <w:rPr>
          <w:rFonts w:eastAsia="Calibri"/>
          <w:sz w:val="28"/>
          <w:szCs w:val="28"/>
        </w:rPr>
        <w:t>Павлюченко Феодосии Кирилловны. – ВОКМ КП7785.2</w:t>
      </w:r>
    </w:p>
    <w:p w:rsidR="004662F7" w:rsidRPr="0043507D" w:rsidRDefault="001615B0" w:rsidP="0043507D">
      <w:pPr>
        <w:pStyle w:val="a5"/>
        <w:numPr>
          <w:ilvl w:val="0"/>
          <w:numId w:val="7"/>
        </w:numPr>
        <w:spacing w:after="0" w:line="240" w:lineRule="auto"/>
        <w:jc w:val="both"/>
        <w:rPr>
          <w:i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Витебский областной краеведческий музей. – Воспоминания </w:t>
      </w:r>
      <w:proofErr w:type="spellStart"/>
      <w:r>
        <w:rPr>
          <w:rFonts w:eastAsia="Calibri"/>
          <w:sz w:val="28"/>
          <w:szCs w:val="28"/>
        </w:rPr>
        <w:t>Шапченок</w:t>
      </w:r>
      <w:proofErr w:type="spellEnd"/>
      <w:r>
        <w:rPr>
          <w:rFonts w:eastAsia="Calibri"/>
          <w:sz w:val="28"/>
          <w:szCs w:val="28"/>
        </w:rPr>
        <w:t xml:space="preserve"> Викентий Тимофеевич. – ВОКМ КП7785.</w:t>
      </w:r>
      <w:r w:rsidR="00CA5694">
        <w:rPr>
          <w:rFonts w:eastAsia="Calibri"/>
          <w:sz w:val="28"/>
          <w:szCs w:val="28"/>
        </w:rPr>
        <w:t>5</w:t>
      </w:r>
    </w:p>
    <w:p w:rsidR="0043507D" w:rsidRPr="0043507D" w:rsidRDefault="0043507D" w:rsidP="0043507D">
      <w:pPr>
        <w:pStyle w:val="a5"/>
        <w:numPr>
          <w:ilvl w:val="0"/>
          <w:numId w:val="7"/>
        </w:numPr>
        <w:spacing w:line="240" w:lineRule="auto"/>
        <w:rPr>
          <w:sz w:val="28"/>
          <w:szCs w:val="28"/>
          <w:shd w:val="clear" w:color="auto" w:fill="FFFFFF"/>
        </w:rPr>
      </w:pPr>
      <w:proofErr w:type="spellStart"/>
      <w:r>
        <w:rPr>
          <w:sz w:val="28"/>
          <w:szCs w:val="28"/>
          <w:shd w:val="clear" w:color="auto" w:fill="FFFFFF"/>
        </w:rPr>
        <w:t>Дарожк</w:t>
      </w:r>
      <w:proofErr w:type="gramStart"/>
      <w:r>
        <w:rPr>
          <w:sz w:val="28"/>
          <w:szCs w:val="28"/>
          <w:shd w:val="clear" w:color="auto" w:fill="FFFFFF"/>
          <w:lang w:val="en-US"/>
        </w:rPr>
        <w:t>i</w:t>
      </w:r>
      <w:proofErr w:type="spellEnd"/>
      <w:proofErr w:type="gramEnd"/>
      <w:r>
        <w:rPr>
          <w:sz w:val="28"/>
          <w:szCs w:val="28"/>
          <w:shd w:val="clear" w:color="auto" w:fill="FFFFFF"/>
        </w:rPr>
        <w:t>н С. Нас вырвал</w:t>
      </w:r>
      <w:proofErr w:type="spellStart"/>
      <w:r>
        <w:rPr>
          <w:sz w:val="28"/>
          <w:szCs w:val="28"/>
          <w:shd w:val="clear" w:color="auto" w:fill="FFFFFF"/>
          <w:lang w:val="en-US"/>
        </w:rPr>
        <w:t>i</w:t>
      </w:r>
      <w:proofErr w:type="spellEnd"/>
      <w:r>
        <w:rPr>
          <w:sz w:val="28"/>
          <w:szCs w:val="28"/>
          <w:shd w:val="clear" w:color="auto" w:fill="FFFFFF"/>
        </w:rPr>
        <w:t xml:space="preserve"> з </w:t>
      </w:r>
      <w:proofErr w:type="spellStart"/>
      <w:r>
        <w:rPr>
          <w:sz w:val="28"/>
          <w:szCs w:val="28"/>
          <w:shd w:val="clear" w:color="auto" w:fill="FFFFFF"/>
        </w:rPr>
        <w:t>лагера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смерц</w:t>
      </w:r>
      <w:r>
        <w:rPr>
          <w:sz w:val="28"/>
          <w:szCs w:val="28"/>
          <w:shd w:val="clear" w:color="auto" w:fill="FFFFFF"/>
          <w:lang w:val="en-US"/>
        </w:rPr>
        <w:t>i</w:t>
      </w:r>
      <w:proofErr w:type="spellEnd"/>
      <w:r>
        <w:rPr>
          <w:sz w:val="28"/>
          <w:szCs w:val="28"/>
          <w:shd w:val="clear" w:color="auto" w:fill="FFFFFF"/>
        </w:rPr>
        <w:t xml:space="preserve">/С. </w:t>
      </w:r>
      <w:proofErr w:type="spellStart"/>
      <w:r>
        <w:rPr>
          <w:sz w:val="28"/>
          <w:szCs w:val="28"/>
          <w:shd w:val="clear" w:color="auto" w:fill="FFFFFF"/>
        </w:rPr>
        <w:t>Дарожк</w:t>
      </w:r>
      <w:r>
        <w:rPr>
          <w:sz w:val="28"/>
          <w:szCs w:val="28"/>
          <w:shd w:val="clear" w:color="auto" w:fill="FFFFFF"/>
          <w:lang w:val="en-US"/>
        </w:rPr>
        <w:t>i</w:t>
      </w:r>
      <w:proofErr w:type="spellEnd"/>
      <w:r>
        <w:rPr>
          <w:sz w:val="28"/>
          <w:szCs w:val="28"/>
          <w:shd w:val="clear" w:color="auto" w:fill="FFFFFF"/>
        </w:rPr>
        <w:t>н//В</w:t>
      </w:r>
      <w:proofErr w:type="spellStart"/>
      <w:r>
        <w:rPr>
          <w:sz w:val="28"/>
          <w:szCs w:val="28"/>
          <w:shd w:val="clear" w:color="auto" w:fill="FFFFFF"/>
          <w:lang w:val="en-US"/>
        </w:rPr>
        <w:t>i</w:t>
      </w:r>
      <w:r>
        <w:rPr>
          <w:sz w:val="28"/>
          <w:szCs w:val="28"/>
          <w:shd w:val="clear" w:color="auto" w:fill="FFFFFF"/>
        </w:rPr>
        <w:t>цебск</w:t>
      </w:r>
      <w:r>
        <w:rPr>
          <w:sz w:val="28"/>
          <w:szCs w:val="28"/>
          <w:shd w:val="clear" w:color="auto" w:fill="FFFFFF"/>
          <w:lang w:val="en-US"/>
        </w:rPr>
        <w:t>i</w:t>
      </w:r>
      <w:proofErr w:type="spellEnd"/>
      <w:r w:rsidRPr="00543D30"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рабочы</w:t>
      </w:r>
      <w:proofErr w:type="spellEnd"/>
      <w:r>
        <w:rPr>
          <w:sz w:val="28"/>
          <w:szCs w:val="28"/>
          <w:shd w:val="clear" w:color="auto" w:fill="FFFFFF"/>
        </w:rPr>
        <w:t xml:space="preserve">. – 1944. – 15.06. – С. 2. </w:t>
      </w:r>
    </w:p>
    <w:p w:rsidR="0043507D" w:rsidRPr="0043507D" w:rsidRDefault="0043507D" w:rsidP="0043507D">
      <w:pPr>
        <w:pStyle w:val="a5"/>
        <w:numPr>
          <w:ilvl w:val="0"/>
          <w:numId w:val="7"/>
        </w:numPr>
        <w:spacing w:after="0" w:line="240" w:lineRule="auto"/>
        <w:jc w:val="both"/>
        <w:rPr>
          <w:i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Дети войны / </w:t>
      </w:r>
      <w:proofErr w:type="gramStart"/>
      <w:r w:rsidRPr="007667D6">
        <w:rPr>
          <w:sz w:val="28"/>
          <w:szCs w:val="28"/>
          <w:shd w:val="clear" w:color="auto" w:fill="FFFFFF"/>
        </w:rPr>
        <w:t>Борщевская</w:t>
      </w:r>
      <w:proofErr w:type="gramEnd"/>
      <w:r w:rsidRPr="007667D6">
        <w:rPr>
          <w:sz w:val="28"/>
          <w:szCs w:val="28"/>
          <w:shd w:val="clear" w:color="auto" w:fill="FFFFFF"/>
        </w:rPr>
        <w:t xml:space="preserve"> Е., </w:t>
      </w:r>
      <w:r w:rsidRPr="008F17E1">
        <w:rPr>
          <w:sz w:val="28"/>
          <w:szCs w:val="28"/>
          <w:shd w:val="clear" w:color="auto" w:fill="FFFFFF"/>
        </w:rPr>
        <w:t>[</w:t>
      </w:r>
      <w:r>
        <w:rPr>
          <w:sz w:val="28"/>
          <w:szCs w:val="28"/>
          <w:shd w:val="clear" w:color="auto" w:fill="FFFFFF"/>
        </w:rPr>
        <w:t>и др.</w:t>
      </w:r>
      <w:r w:rsidRPr="008F17E1">
        <w:rPr>
          <w:sz w:val="28"/>
          <w:szCs w:val="28"/>
          <w:shd w:val="clear" w:color="auto" w:fill="FFFFFF"/>
        </w:rPr>
        <w:t>]</w:t>
      </w:r>
      <w:r>
        <w:rPr>
          <w:sz w:val="28"/>
          <w:szCs w:val="28"/>
          <w:shd w:val="clear" w:color="auto" w:fill="FFFFFF"/>
        </w:rPr>
        <w:t xml:space="preserve">. – Смоленск. – Наш дом. – </w:t>
      </w:r>
      <w:r w:rsidRPr="007667D6">
        <w:rPr>
          <w:sz w:val="28"/>
          <w:szCs w:val="28"/>
          <w:shd w:val="clear" w:color="auto" w:fill="FFFFFF"/>
        </w:rPr>
        <w:t>2009г.</w:t>
      </w:r>
      <w:r>
        <w:rPr>
          <w:sz w:val="28"/>
          <w:szCs w:val="28"/>
          <w:shd w:val="clear" w:color="auto" w:fill="FFFFFF"/>
        </w:rPr>
        <w:t xml:space="preserve"> – 128с.</w:t>
      </w:r>
    </w:p>
    <w:p w:rsidR="0043507D" w:rsidRDefault="0043507D" w:rsidP="0043507D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FB2707">
        <w:rPr>
          <w:rFonts w:eastAsia="Times New Roman"/>
          <w:iCs/>
          <w:sz w:val="28"/>
          <w:szCs w:val="28"/>
          <w:lang w:eastAsia="ru-RU"/>
        </w:rPr>
        <w:t xml:space="preserve">Кузнецов И. И., </w:t>
      </w:r>
      <w:proofErr w:type="spellStart"/>
      <w:r w:rsidRPr="00FB2707">
        <w:rPr>
          <w:rFonts w:eastAsia="Times New Roman"/>
          <w:iCs/>
          <w:sz w:val="28"/>
          <w:szCs w:val="28"/>
          <w:lang w:eastAsia="ru-RU"/>
        </w:rPr>
        <w:t>Джога</w:t>
      </w:r>
      <w:proofErr w:type="spellEnd"/>
      <w:r w:rsidRPr="00FB2707">
        <w:rPr>
          <w:rFonts w:eastAsia="Times New Roman"/>
          <w:iCs/>
          <w:sz w:val="28"/>
          <w:szCs w:val="28"/>
          <w:lang w:eastAsia="ru-RU"/>
        </w:rPr>
        <w:t xml:space="preserve"> И. М</w:t>
      </w:r>
      <w:r w:rsidRPr="00FB2707">
        <w:rPr>
          <w:rFonts w:eastAsia="Times New Roman"/>
          <w:i/>
          <w:iCs/>
          <w:sz w:val="28"/>
          <w:szCs w:val="28"/>
          <w:lang w:eastAsia="ru-RU"/>
        </w:rPr>
        <w:t>.</w:t>
      </w:r>
      <w:r w:rsidRPr="00FB2707">
        <w:rPr>
          <w:rFonts w:eastAsia="Times New Roman"/>
          <w:sz w:val="28"/>
          <w:szCs w:val="28"/>
          <w:lang w:eastAsia="ru-RU"/>
        </w:rPr>
        <w:t> З</w:t>
      </w:r>
      <w:r>
        <w:rPr>
          <w:rFonts w:eastAsia="Times New Roman"/>
          <w:sz w:val="28"/>
          <w:szCs w:val="28"/>
          <w:lang w:eastAsia="ru-RU"/>
        </w:rPr>
        <w:t>олотые Звёзды Алтая. — Барнаул. –</w:t>
      </w:r>
      <w:r w:rsidRPr="00FB2707">
        <w:rPr>
          <w:rFonts w:eastAsia="Times New Roman"/>
          <w:sz w:val="28"/>
          <w:szCs w:val="28"/>
          <w:lang w:eastAsia="ru-RU"/>
        </w:rPr>
        <w:t>1982.</w:t>
      </w:r>
    </w:p>
    <w:p w:rsidR="0043507D" w:rsidRPr="0043507D" w:rsidRDefault="0043507D" w:rsidP="0043507D">
      <w:pPr>
        <w:pStyle w:val="a5"/>
        <w:numPr>
          <w:ilvl w:val="0"/>
          <w:numId w:val="7"/>
        </w:numPr>
        <w:spacing w:after="0" w:line="240" w:lineRule="auto"/>
        <w:jc w:val="both"/>
        <w:rPr>
          <w:i/>
          <w:sz w:val="28"/>
          <w:szCs w:val="28"/>
          <w:shd w:val="clear" w:color="auto" w:fill="FFFFFF"/>
        </w:rPr>
      </w:pPr>
      <w:r w:rsidRPr="007667D6">
        <w:rPr>
          <w:rStyle w:val="a7"/>
          <w:b w:val="0"/>
          <w:sz w:val="28"/>
          <w:szCs w:val="28"/>
          <w:shd w:val="clear" w:color="auto" w:fill="FFFFFF"/>
        </w:rPr>
        <w:t xml:space="preserve">Маскаев </w:t>
      </w:r>
      <w:r w:rsidRPr="007667D6">
        <w:rPr>
          <w:sz w:val="28"/>
          <w:szCs w:val="28"/>
          <w:shd w:val="clear" w:color="auto" w:fill="FFFFFF"/>
        </w:rPr>
        <w:t xml:space="preserve">Михаил Филиппович // Герои Советского Союза: И. Н. </w:t>
      </w:r>
      <w:proofErr w:type="spellStart"/>
      <w:r w:rsidRPr="007667D6">
        <w:rPr>
          <w:sz w:val="28"/>
          <w:szCs w:val="28"/>
          <w:shd w:val="clear" w:color="auto" w:fill="FFFFFF"/>
        </w:rPr>
        <w:t>Шкадов</w:t>
      </w:r>
      <w:proofErr w:type="spellEnd"/>
      <w:r w:rsidRPr="007667D6">
        <w:rPr>
          <w:sz w:val="28"/>
          <w:szCs w:val="28"/>
          <w:shd w:val="clear" w:color="auto" w:fill="FFFFFF"/>
        </w:rPr>
        <w:t>, 1988. — Т. 2. — С. 48–49.</w:t>
      </w:r>
    </w:p>
    <w:p w:rsidR="0043507D" w:rsidRPr="0043507D" w:rsidRDefault="0043507D" w:rsidP="0043507D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sz w:val="28"/>
          <w:szCs w:val="28"/>
          <w:shd w:val="clear" w:color="auto" w:fill="FFFFFF"/>
        </w:rPr>
      </w:pPr>
      <w:proofErr w:type="spellStart"/>
      <w:r w:rsidRPr="007C562B">
        <w:rPr>
          <w:rStyle w:val="a7"/>
          <w:b w:val="0"/>
          <w:sz w:val="28"/>
          <w:szCs w:val="28"/>
          <w:shd w:val="clear" w:color="auto" w:fill="FFFFFF"/>
        </w:rPr>
        <w:t>Мезенка</w:t>
      </w:r>
      <w:proofErr w:type="spellEnd"/>
      <w:r w:rsidRPr="007C562B">
        <w:rPr>
          <w:rStyle w:val="a7"/>
          <w:b w:val="0"/>
          <w:sz w:val="28"/>
          <w:szCs w:val="28"/>
          <w:shd w:val="clear" w:color="auto" w:fill="FFFFFF"/>
        </w:rPr>
        <w:t>, Г. М</w:t>
      </w:r>
      <w:r w:rsidRPr="007C562B">
        <w:rPr>
          <w:rStyle w:val="a7"/>
          <w:sz w:val="28"/>
          <w:szCs w:val="28"/>
          <w:shd w:val="clear" w:color="auto" w:fill="FFFFFF"/>
        </w:rPr>
        <w:t>. </w:t>
      </w:r>
      <w:r w:rsidRPr="007C562B">
        <w:rPr>
          <w:sz w:val="28"/>
          <w:szCs w:val="28"/>
          <w:shd w:val="clear" w:color="auto" w:fill="FFFFFF"/>
        </w:rPr>
        <w:t xml:space="preserve">Маскаева М. </w:t>
      </w:r>
      <w:proofErr w:type="spellStart"/>
      <w:r w:rsidRPr="007C562B">
        <w:rPr>
          <w:sz w:val="28"/>
          <w:szCs w:val="28"/>
          <w:shd w:val="clear" w:color="auto" w:fill="FFFFFF"/>
        </w:rPr>
        <w:t>вуліца</w:t>
      </w:r>
      <w:proofErr w:type="spellEnd"/>
      <w:r w:rsidRPr="007C562B">
        <w:rPr>
          <w:sz w:val="28"/>
          <w:szCs w:val="28"/>
          <w:shd w:val="clear" w:color="auto" w:fill="FFFFFF"/>
        </w:rPr>
        <w:t xml:space="preserve"> / Г. М. </w:t>
      </w:r>
      <w:proofErr w:type="spellStart"/>
      <w:r w:rsidRPr="007C562B">
        <w:rPr>
          <w:sz w:val="28"/>
          <w:szCs w:val="28"/>
          <w:shd w:val="clear" w:color="auto" w:fill="FFFFFF"/>
        </w:rPr>
        <w:t>Мезенка</w:t>
      </w:r>
      <w:proofErr w:type="spellEnd"/>
      <w:r w:rsidRPr="007C562B">
        <w:rPr>
          <w:sz w:val="28"/>
          <w:szCs w:val="28"/>
          <w:shd w:val="clear" w:color="auto" w:fill="FFFFFF"/>
        </w:rPr>
        <w:t xml:space="preserve"> // </w:t>
      </w:r>
      <w:proofErr w:type="spellStart"/>
      <w:r w:rsidRPr="007C562B">
        <w:rPr>
          <w:sz w:val="28"/>
          <w:szCs w:val="28"/>
          <w:shd w:val="clear" w:color="auto" w:fill="FFFFFF"/>
        </w:rPr>
        <w:t>Віцебшчына</w:t>
      </w:r>
      <w:proofErr w:type="spellEnd"/>
      <w:r w:rsidRPr="007C562B">
        <w:rPr>
          <w:sz w:val="28"/>
          <w:szCs w:val="28"/>
          <w:shd w:val="clear" w:color="auto" w:fill="FFFFFF"/>
        </w:rPr>
        <w:t xml:space="preserve"> ў </w:t>
      </w:r>
      <w:proofErr w:type="spellStart"/>
      <w:r w:rsidRPr="007C562B">
        <w:rPr>
          <w:sz w:val="28"/>
          <w:szCs w:val="28"/>
          <w:shd w:val="clear" w:color="auto" w:fill="FFFFFF"/>
        </w:rPr>
        <w:t>назвах</w:t>
      </w:r>
      <w:proofErr w:type="spellEnd"/>
      <w:r w:rsidRPr="007C562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C562B">
        <w:rPr>
          <w:sz w:val="28"/>
          <w:szCs w:val="28"/>
          <w:shd w:val="clear" w:color="auto" w:fill="FFFFFF"/>
        </w:rPr>
        <w:t>вуліц</w:t>
      </w:r>
      <w:proofErr w:type="spellEnd"/>
      <w:r w:rsidRPr="007C562B">
        <w:rPr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</w:rPr>
        <w:t xml:space="preserve"> - с.106</w:t>
      </w:r>
    </w:p>
    <w:p w:rsidR="002A0A12" w:rsidRPr="00CA5694" w:rsidRDefault="001615B0" w:rsidP="001615B0">
      <w:pPr>
        <w:pStyle w:val="a5"/>
        <w:keepLines/>
        <w:numPr>
          <w:ilvl w:val="0"/>
          <w:numId w:val="7"/>
        </w:numPr>
        <w:spacing w:after="0" w:line="240" w:lineRule="auto"/>
        <w:jc w:val="both"/>
        <w:rPr>
          <w:i/>
          <w:sz w:val="28"/>
          <w:szCs w:val="28"/>
          <w:shd w:val="clear" w:color="auto" w:fill="FFFFFF"/>
        </w:rPr>
      </w:pPr>
      <w:r w:rsidRPr="001615B0">
        <w:rPr>
          <w:sz w:val="28"/>
          <w:szCs w:val="28"/>
          <w:shd w:val="clear" w:color="auto" w:fill="FFFFFF"/>
        </w:rPr>
        <w:t>Музей бывших малолетних узников фашистских концлагерей. Гимназия №3.</w:t>
      </w:r>
      <w:r>
        <w:rPr>
          <w:sz w:val="28"/>
          <w:szCs w:val="28"/>
          <w:shd w:val="clear" w:color="auto" w:fill="FFFFFF"/>
        </w:rPr>
        <w:t xml:space="preserve"> – </w:t>
      </w:r>
      <w:r w:rsidR="003A5A17">
        <w:rPr>
          <w:sz w:val="28"/>
          <w:szCs w:val="28"/>
          <w:shd w:val="clear" w:color="auto" w:fill="FFFFFF"/>
        </w:rPr>
        <w:t>В</w:t>
      </w:r>
      <w:r w:rsidR="002A0A12" w:rsidRPr="007667D6">
        <w:rPr>
          <w:sz w:val="28"/>
          <w:szCs w:val="28"/>
          <w:shd w:val="clear" w:color="auto" w:fill="FFFFFF"/>
        </w:rPr>
        <w:t xml:space="preserve">оспоминания </w:t>
      </w:r>
      <w:r w:rsidR="00BE49A7">
        <w:rPr>
          <w:sz w:val="28"/>
          <w:szCs w:val="28"/>
          <w:shd w:val="clear" w:color="auto" w:fill="FFFFFF"/>
        </w:rPr>
        <w:t xml:space="preserve"> </w:t>
      </w:r>
      <w:proofErr w:type="spellStart"/>
      <w:r w:rsidR="00BE49A7">
        <w:rPr>
          <w:sz w:val="28"/>
          <w:szCs w:val="28"/>
          <w:shd w:val="clear" w:color="auto" w:fill="FFFFFF"/>
        </w:rPr>
        <w:t>Ризо</w:t>
      </w:r>
      <w:proofErr w:type="spellEnd"/>
      <w:r w:rsidR="00BE49A7">
        <w:rPr>
          <w:sz w:val="28"/>
          <w:szCs w:val="28"/>
          <w:shd w:val="clear" w:color="auto" w:fill="FFFFFF"/>
        </w:rPr>
        <w:t xml:space="preserve"> В</w:t>
      </w:r>
      <w:r>
        <w:rPr>
          <w:sz w:val="28"/>
          <w:szCs w:val="28"/>
          <w:shd w:val="clear" w:color="auto" w:fill="FFFFFF"/>
        </w:rPr>
        <w:t>ладимира Александровича. – Фонд 1. – Оп. 2. – Дело № 73.</w:t>
      </w:r>
      <w:r w:rsidR="003A5A17">
        <w:rPr>
          <w:sz w:val="28"/>
          <w:szCs w:val="28"/>
          <w:shd w:val="clear" w:color="auto" w:fill="FFFFFF"/>
        </w:rPr>
        <w:t xml:space="preserve"> </w:t>
      </w:r>
    </w:p>
    <w:p w:rsidR="001615B0" w:rsidRPr="003A5A17" w:rsidRDefault="001615B0" w:rsidP="001615B0">
      <w:pPr>
        <w:pStyle w:val="a5"/>
        <w:keepLines/>
        <w:numPr>
          <w:ilvl w:val="0"/>
          <w:numId w:val="7"/>
        </w:numPr>
        <w:spacing w:after="0" w:line="240" w:lineRule="auto"/>
        <w:jc w:val="both"/>
        <w:rPr>
          <w:i/>
          <w:sz w:val="28"/>
          <w:szCs w:val="28"/>
          <w:shd w:val="clear" w:color="auto" w:fill="FFFFFF"/>
        </w:rPr>
      </w:pPr>
      <w:r w:rsidRPr="001615B0">
        <w:rPr>
          <w:sz w:val="28"/>
          <w:szCs w:val="28"/>
          <w:shd w:val="clear" w:color="auto" w:fill="FFFFFF"/>
        </w:rPr>
        <w:t>Музей бывших малолетних узников фашистских концлагерей. Гимназия №3.</w:t>
      </w:r>
      <w:r>
        <w:rPr>
          <w:sz w:val="28"/>
          <w:szCs w:val="28"/>
          <w:shd w:val="clear" w:color="auto" w:fill="FFFFFF"/>
        </w:rPr>
        <w:t xml:space="preserve"> – В</w:t>
      </w:r>
      <w:r w:rsidRPr="007667D6">
        <w:rPr>
          <w:sz w:val="28"/>
          <w:szCs w:val="28"/>
          <w:shd w:val="clear" w:color="auto" w:fill="FFFFFF"/>
        </w:rPr>
        <w:t xml:space="preserve">оспоминания </w:t>
      </w:r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Бибина</w:t>
      </w:r>
      <w:proofErr w:type="spellEnd"/>
      <w:r>
        <w:rPr>
          <w:sz w:val="28"/>
          <w:szCs w:val="28"/>
          <w:shd w:val="clear" w:color="auto" w:fill="FFFFFF"/>
        </w:rPr>
        <w:t xml:space="preserve"> Анатолия Александровича. – Фонд 1. – Оп. 2. – Дело № 6.</w:t>
      </w:r>
    </w:p>
    <w:p w:rsidR="00536243" w:rsidRDefault="00536243" w:rsidP="002B1CEE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sz w:val="28"/>
          <w:szCs w:val="28"/>
          <w:shd w:val="clear" w:color="auto" w:fill="FFFFFF"/>
        </w:rPr>
      </w:pPr>
      <w:proofErr w:type="spellStart"/>
      <w:r>
        <w:rPr>
          <w:sz w:val="28"/>
          <w:szCs w:val="28"/>
          <w:shd w:val="clear" w:color="auto" w:fill="FFFFFF"/>
        </w:rPr>
        <w:t>Памяць</w:t>
      </w:r>
      <w:proofErr w:type="spellEnd"/>
      <w:r>
        <w:rPr>
          <w:sz w:val="28"/>
          <w:szCs w:val="28"/>
          <w:shd w:val="clear" w:color="auto" w:fill="FFFFFF"/>
        </w:rPr>
        <w:t>: Г</w:t>
      </w:r>
      <w:proofErr w:type="spellStart"/>
      <w:r>
        <w:rPr>
          <w:sz w:val="28"/>
          <w:szCs w:val="28"/>
          <w:shd w:val="clear" w:color="auto" w:fill="FFFFFF"/>
          <w:lang w:val="en-US"/>
        </w:rPr>
        <w:t>i</w:t>
      </w:r>
      <w:proofErr w:type="spellEnd"/>
      <w:r>
        <w:rPr>
          <w:sz w:val="28"/>
          <w:szCs w:val="28"/>
          <w:shd w:val="clear" w:color="auto" w:fill="FFFFFF"/>
        </w:rPr>
        <w:t>ст</w:t>
      </w:r>
      <w:proofErr w:type="gramStart"/>
      <w:r>
        <w:rPr>
          <w:sz w:val="28"/>
          <w:szCs w:val="28"/>
          <w:shd w:val="clear" w:color="auto" w:fill="FFFFFF"/>
        </w:rPr>
        <w:t>.-</w:t>
      </w:r>
      <w:proofErr w:type="spellStart"/>
      <w:proofErr w:type="gramEnd"/>
      <w:r>
        <w:rPr>
          <w:sz w:val="28"/>
          <w:szCs w:val="28"/>
          <w:shd w:val="clear" w:color="auto" w:fill="FFFFFF"/>
        </w:rPr>
        <w:t>дакум</w:t>
      </w:r>
      <w:proofErr w:type="spellEnd"/>
      <w:r>
        <w:rPr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sz w:val="28"/>
          <w:szCs w:val="28"/>
          <w:shd w:val="clear" w:color="auto" w:fill="FFFFFF"/>
        </w:rPr>
        <w:t>Хрон</w:t>
      </w:r>
      <w:proofErr w:type="gramStart"/>
      <w:r>
        <w:rPr>
          <w:sz w:val="28"/>
          <w:szCs w:val="28"/>
          <w:shd w:val="clear" w:color="auto" w:fill="FFFFFF"/>
          <w:lang w:val="en-US"/>
        </w:rPr>
        <w:t>i</w:t>
      </w:r>
      <w:proofErr w:type="spellEnd"/>
      <w:proofErr w:type="gramEnd"/>
      <w:r>
        <w:rPr>
          <w:sz w:val="28"/>
          <w:szCs w:val="28"/>
          <w:shd w:val="clear" w:color="auto" w:fill="FFFFFF"/>
        </w:rPr>
        <w:t>ка В</w:t>
      </w:r>
      <w:proofErr w:type="spellStart"/>
      <w:r>
        <w:rPr>
          <w:sz w:val="28"/>
          <w:szCs w:val="28"/>
          <w:shd w:val="clear" w:color="auto" w:fill="FFFFFF"/>
          <w:lang w:val="en-US"/>
        </w:rPr>
        <w:t>i</w:t>
      </w:r>
      <w:r>
        <w:rPr>
          <w:sz w:val="28"/>
          <w:szCs w:val="28"/>
          <w:shd w:val="clear" w:color="auto" w:fill="FFFFFF"/>
        </w:rPr>
        <w:t>цебска</w:t>
      </w:r>
      <w:proofErr w:type="spellEnd"/>
      <w:r>
        <w:rPr>
          <w:sz w:val="28"/>
          <w:szCs w:val="28"/>
          <w:shd w:val="clear" w:color="auto" w:fill="FFFFFF"/>
        </w:rPr>
        <w:t xml:space="preserve">: У 2-х кн. </w:t>
      </w:r>
      <w:proofErr w:type="spellStart"/>
      <w:r>
        <w:rPr>
          <w:sz w:val="28"/>
          <w:szCs w:val="28"/>
          <w:shd w:val="clear" w:color="auto" w:fill="FFFFFF"/>
        </w:rPr>
        <w:t>Кн</w:t>
      </w:r>
      <w:proofErr w:type="spellEnd"/>
      <w:r>
        <w:rPr>
          <w:sz w:val="28"/>
          <w:szCs w:val="28"/>
          <w:shd w:val="clear" w:color="auto" w:fill="FFFFFF"/>
        </w:rPr>
        <w:t xml:space="preserve"> 1-я / Рэд. Кал</w:t>
      </w:r>
      <w:proofErr w:type="gramStart"/>
      <w:r>
        <w:rPr>
          <w:sz w:val="28"/>
          <w:szCs w:val="28"/>
          <w:shd w:val="clear" w:color="auto" w:fill="FFFFFF"/>
        </w:rPr>
        <w:t xml:space="preserve">.: </w:t>
      </w:r>
      <w:proofErr w:type="spellStart"/>
      <w:proofErr w:type="gramEnd"/>
      <w:r>
        <w:rPr>
          <w:sz w:val="28"/>
          <w:szCs w:val="28"/>
          <w:shd w:val="clear" w:color="auto" w:fill="FFFFFF"/>
        </w:rPr>
        <w:t>Г.П.Пашкоу</w:t>
      </w:r>
      <w:proofErr w:type="spellEnd"/>
      <w:r>
        <w:rPr>
          <w:sz w:val="28"/>
          <w:szCs w:val="28"/>
          <w:shd w:val="clear" w:color="auto" w:fill="FFFFFF"/>
        </w:rPr>
        <w:t xml:space="preserve"> (</w:t>
      </w:r>
      <w:proofErr w:type="spellStart"/>
      <w:r>
        <w:rPr>
          <w:sz w:val="28"/>
          <w:szCs w:val="28"/>
          <w:shd w:val="clear" w:color="auto" w:fill="FFFFFF"/>
        </w:rPr>
        <w:t>гал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рэд</w:t>
      </w:r>
      <w:proofErr w:type="spellEnd"/>
      <w:r>
        <w:rPr>
          <w:sz w:val="28"/>
          <w:szCs w:val="28"/>
          <w:shd w:val="clear" w:color="auto" w:fill="FFFFFF"/>
        </w:rPr>
        <w:t xml:space="preserve">) </w:t>
      </w:r>
      <w:proofErr w:type="spellStart"/>
      <w:r>
        <w:rPr>
          <w:sz w:val="28"/>
          <w:szCs w:val="28"/>
          <w:shd w:val="clear" w:color="auto" w:fill="FFFFFF"/>
          <w:lang w:val="en-US"/>
        </w:rPr>
        <w:t>i</w:t>
      </w:r>
      <w:proofErr w:type="spellEnd"/>
      <w:r w:rsidRPr="00536243"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  <w:lang w:val="en-US"/>
        </w:rPr>
        <w:t>i</w:t>
      </w:r>
      <w:r>
        <w:rPr>
          <w:sz w:val="28"/>
          <w:szCs w:val="28"/>
          <w:shd w:val="clear" w:color="auto" w:fill="FFFFFF"/>
        </w:rPr>
        <w:t>нш</w:t>
      </w:r>
      <w:proofErr w:type="spellEnd"/>
      <w:r>
        <w:rPr>
          <w:sz w:val="28"/>
          <w:szCs w:val="28"/>
          <w:shd w:val="clear" w:color="auto" w:fill="FFFFFF"/>
        </w:rPr>
        <w:t>.</w:t>
      </w:r>
      <w:r w:rsidR="0006489A">
        <w:rPr>
          <w:sz w:val="28"/>
          <w:szCs w:val="28"/>
          <w:shd w:val="clear" w:color="auto" w:fill="FFFFFF"/>
        </w:rPr>
        <w:t xml:space="preserve"> – Мн.: </w:t>
      </w:r>
      <w:proofErr w:type="spellStart"/>
      <w:r w:rsidR="0006489A">
        <w:rPr>
          <w:sz w:val="28"/>
          <w:szCs w:val="28"/>
          <w:shd w:val="clear" w:color="auto" w:fill="FFFFFF"/>
        </w:rPr>
        <w:t>БелЭн</w:t>
      </w:r>
      <w:proofErr w:type="spellEnd"/>
      <w:r w:rsidR="0006489A">
        <w:rPr>
          <w:sz w:val="28"/>
          <w:szCs w:val="28"/>
          <w:shd w:val="clear" w:color="auto" w:fill="FFFFFF"/>
        </w:rPr>
        <w:t>, 2002. С. 447.</w:t>
      </w:r>
    </w:p>
    <w:p w:rsidR="0043507D" w:rsidRPr="0092063B" w:rsidRDefault="0043507D" w:rsidP="0043507D">
      <w:pPr>
        <w:pStyle w:val="a5"/>
        <w:keepLines/>
        <w:numPr>
          <w:ilvl w:val="0"/>
          <w:numId w:val="7"/>
        </w:numPr>
        <w:spacing w:after="0" w:line="240" w:lineRule="auto"/>
        <w:jc w:val="both"/>
        <w:rPr>
          <w:i/>
          <w:sz w:val="28"/>
          <w:szCs w:val="28"/>
          <w:shd w:val="clear" w:color="auto" w:fill="FFFFFF"/>
        </w:rPr>
      </w:pPr>
      <w:proofErr w:type="spellStart"/>
      <w:r>
        <w:rPr>
          <w:sz w:val="28"/>
          <w:szCs w:val="28"/>
          <w:shd w:val="clear" w:color="auto" w:fill="FFFFFF"/>
        </w:rPr>
        <w:t>Ризо</w:t>
      </w:r>
      <w:proofErr w:type="spellEnd"/>
      <w:r>
        <w:rPr>
          <w:sz w:val="28"/>
          <w:szCs w:val="28"/>
          <w:shd w:val="clear" w:color="auto" w:fill="FFFFFF"/>
        </w:rPr>
        <w:t xml:space="preserve">, В. Все мы плакали от радости/ В. </w:t>
      </w:r>
      <w:proofErr w:type="spellStart"/>
      <w:r>
        <w:rPr>
          <w:sz w:val="28"/>
          <w:szCs w:val="28"/>
          <w:shd w:val="clear" w:color="auto" w:fill="FFFFFF"/>
        </w:rPr>
        <w:t>Ризо</w:t>
      </w:r>
      <w:proofErr w:type="spellEnd"/>
      <w:r>
        <w:rPr>
          <w:sz w:val="28"/>
          <w:szCs w:val="28"/>
          <w:shd w:val="clear" w:color="auto" w:fill="FFFFFF"/>
        </w:rPr>
        <w:t xml:space="preserve">// </w:t>
      </w:r>
      <w:proofErr w:type="spellStart"/>
      <w:r>
        <w:rPr>
          <w:sz w:val="28"/>
          <w:szCs w:val="28"/>
          <w:shd w:val="clear" w:color="auto" w:fill="FFFFFF"/>
        </w:rPr>
        <w:t>Витьбичи</w:t>
      </w:r>
      <w:proofErr w:type="spellEnd"/>
      <w:r>
        <w:rPr>
          <w:sz w:val="28"/>
          <w:szCs w:val="28"/>
          <w:shd w:val="clear" w:color="auto" w:fill="FFFFFF"/>
        </w:rPr>
        <w:t>. – 1999. – 1</w:t>
      </w:r>
      <w:bookmarkStart w:id="0" w:name="_GoBack"/>
      <w:bookmarkEnd w:id="0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июн</w:t>
      </w:r>
      <w:proofErr w:type="spellEnd"/>
      <w:r>
        <w:rPr>
          <w:sz w:val="28"/>
          <w:szCs w:val="28"/>
          <w:shd w:val="clear" w:color="auto" w:fill="FFFFFF"/>
        </w:rPr>
        <w:t>. – С. 3</w:t>
      </w:r>
    </w:p>
    <w:p w:rsidR="0092063B" w:rsidRPr="0043507D" w:rsidRDefault="0092063B" w:rsidP="0043507D">
      <w:pPr>
        <w:pStyle w:val="a5"/>
        <w:keepLines/>
        <w:numPr>
          <w:ilvl w:val="0"/>
          <w:numId w:val="7"/>
        </w:numPr>
        <w:spacing w:after="0" w:line="240" w:lineRule="auto"/>
        <w:jc w:val="both"/>
        <w:rPr>
          <w:i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Тулинова Н. Память нельзя уничтожить/ Н. Тулинова// </w:t>
      </w:r>
      <w:proofErr w:type="spellStart"/>
      <w:r>
        <w:rPr>
          <w:sz w:val="28"/>
          <w:szCs w:val="28"/>
          <w:shd w:val="clear" w:color="auto" w:fill="FFFFFF"/>
        </w:rPr>
        <w:t>Витьбичи</w:t>
      </w:r>
      <w:proofErr w:type="spellEnd"/>
      <w:r>
        <w:rPr>
          <w:sz w:val="28"/>
          <w:szCs w:val="28"/>
          <w:shd w:val="clear" w:color="auto" w:fill="FFFFFF"/>
        </w:rPr>
        <w:t xml:space="preserve">. – 1998. – 2 </w:t>
      </w:r>
      <w:proofErr w:type="spellStart"/>
      <w:r>
        <w:rPr>
          <w:sz w:val="28"/>
          <w:szCs w:val="28"/>
          <w:shd w:val="clear" w:color="auto" w:fill="FFFFFF"/>
        </w:rPr>
        <w:t>июн</w:t>
      </w:r>
      <w:proofErr w:type="spellEnd"/>
      <w:r>
        <w:rPr>
          <w:sz w:val="28"/>
          <w:szCs w:val="28"/>
          <w:shd w:val="clear" w:color="auto" w:fill="FFFFFF"/>
        </w:rPr>
        <w:t xml:space="preserve">. – С. 1. </w:t>
      </w:r>
    </w:p>
    <w:p w:rsidR="004662F7" w:rsidRPr="004662F7" w:rsidRDefault="004662F7" w:rsidP="002B1CEE">
      <w:pPr>
        <w:pStyle w:val="a5"/>
        <w:numPr>
          <w:ilvl w:val="0"/>
          <w:numId w:val="7"/>
        </w:numPr>
        <w:spacing w:line="240" w:lineRule="auto"/>
        <w:rPr>
          <w:sz w:val="28"/>
          <w:szCs w:val="28"/>
          <w:shd w:val="clear" w:color="auto" w:fill="FFFFFF"/>
        </w:rPr>
      </w:pPr>
      <w:proofErr w:type="spellStart"/>
      <w:r>
        <w:rPr>
          <w:sz w:val="28"/>
          <w:szCs w:val="28"/>
          <w:shd w:val="clear" w:color="auto" w:fill="FFFFFF"/>
        </w:rPr>
        <w:t>Янушковский</w:t>
      </w:r>
      <w:proofErr w:type="spellEnd"/>
      <w:r>
        <w:rPr>
          <w:sz w:val="28"/>
          <w:szCs w:val="28"/>
          <w:shd w:val="clear" w:color="auto" w:fill="FFFFFF"/>
        </w:rPr>
        <w:t xml:space="preserve"> Эдуард, 1935 г.р., г. Витебск, 05.04.2018</w:t>
      </w:r>
      <w:r w:rsidRPr="004662F7">
        <w:rPr>
          <w:sz w:val="28"/>
          <w:szCs w:val="28"/>
          <w:shd w:val="clear" w:color="auto" w:fill="FFFFFF"/>
        </w:rPr>
        <w:t xml:space="preserve">. – Интервью из личной коллекции Ирины </w:t>
      </w:r>
      <w:proofErr w:type="spellStart"/>
      <w:r w:rsidRPr="004662F7">
        <w:rPr>
          <w:sz w:val="28"/>
          <w:szCs w:val="28"/>
          <w:shd w:val="clear" w:color="auto" w:fill="FFFFFF"/>
        </w:rPr>
        <w:t>Ураковой</w:t>
      </w:r>
      <w:proofErr w:type="spellEnd"/>
      <w:r w:rsidRPr="004662F7">
        <w:rPr>
          <w:sz w:val="28"/>
          <w:szCs w:val="28"/>
          <w:shd w:val="clear" w:color="auto" w:fill="FFFFFF"/>
        </w:rPr>
        <w:t>. – Вит.</w:t>
      </w:r>
    </w:p>
    <w:p w:rsidR="004662F7" w:rsidRDefault="004662F7" w:rsidP="002B1CEE">
      <w:pPr>
        <w:shd w:val="clear" w:color="auto" w:fill="FFFFFF"/>
        <w:spacing w:after="0" w:line="240" w:lineRule="auto"/>
        <w:ind w:left="360"/>
        <w:jc w:val="both"/>
        <w:rPr>
          <w:sz w:val="28"/>
          <w:szCs w:val="28"/>
          <w:shd w:val="clear" w:color="auto" w:fill="FFFFFF"/>
        </w:rPr>
      </w:pPr>
    </w:p>
    <w:p w:rsidR="001F5542" w:rsidRPr="0099189B" w:rsidRDefault="001F5542" w:rsidP="002B1CEE">
      <w:pPr>
        <w:spacing w:line="240" w:lineRule="auto"/>
        <w:rPr>
          <w:sz w:val="28"/>
          <w:szCs w:val="28"/>
          <w:shd w:val="clear" w:color="auto" w:fill="FFFFFF"/>
        </w:rPr>
      </w:pPr>
    </w:p>
    <w:p w:rsidR="0063010C" w:rsidRPr="0099189B" w:rsidRDefault="0063010C" w:rsidP="002B1CEE">
      <w:pPr>
        <w:spacing w:line="240" w:lineRule="auto"/>
        <w:rPr>
          <w:sz w:val="28"/>
          <w:szCs w:val="28"/>
          <w:shd w:val="clear" w:color="auto" w:fill="FFFFFF"/>
        </w:rPr>
      </w:pPr>
    </w:p>
    <w:p w:rsidR="0063010C" w:rsidRPr="0099189B" w:rsidRDefault="0063010C" w:rsidP="002B1CEE">
      <w:pPr>
        <w:spacing w:line="240" w:lineRule="auto"/>
        <w:rPr>
          <w:sz w:val="28"/>
          <w:szCs w:val="28"/>
          <w:shd w:val="clear" w:color="auto" w:fill="FFFFFF"/>
        </w:rPr>
      </w:pPr>
    </w:p>
    <w:p w:rsidR="0063010C" w:rsidRPr="0099189B" w:rsidRDefault="0063010C" w:rsidP="002B1CEE">
      <w:pPr>
        <w:spacing w:line="240" w:lineRule="auto"/>
        <w:rPr>
          <w:sz w:val="28"/>
          <w:szCs w:val="28"/>
          <w:shd w:val="clear" w:color="auto" w:fill="FFFFFF"/>
        </w:rPr>
      </w:pPr>
    </w:p>
    <w:p w:rsidR="0063010C" w:rsidRPr="0099189B" w:rsidRDefault="0063010C" w:rsidP="002B1CEE">
      <w:pPr>
        <w:spacing w:line="240" w:lineRule="auto"/>
        <w:rPr>
          <w:sz w:val="28"/>
          <w:szCs w:val="28"/>
          <w:shd w:val="clear" w:color="auto" w:fill="FFFFFF"/>
        </w:rPr>
      </w:pPr>
    </w:p>
    <w:p w:rsidR="0063010C" w:rsidRDefault="0063010C" w:rsidP="0063010C">
      <w:pPr>
        <w:spacing w:line="240" w:lineRule="auto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>ПРИЛОЖЕНИЕ 1</w:t>
      </w:r>
    </w:p>
    <w:p w:rsidR="0063010C" w:rsidRDefault="0063010C" w:rsidP="0063010C">
      <w:pPr>
        <w:spacing w:line="240" w:lineRule="auto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59450" cy="8350828"/>
            <wp:effectExtent l="0" t="0" r="0" b="0"/>
            <wp:docPr id="1" name="Рисунок 1" descr="D:\исследовательские работы\Маскаев М.Ф,\на конф минск\0000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сследовательские работы\Маскаев М.Ф,\на конф минск\000001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35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10C" w:rsidRPr="0063010C" w:rsidRDefault="0063010C" w:rsidP="0063010C">
      <w:pPr>
        <w:spacing w:line="240" w:lineRule="auto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759450" cy="8354202"/>
            <wp:effectExtent l="0" t="0" r="0" b="0"/>
            <wp:docPr id="2" name="Рисунок 2" descr="D:\исследовательские работы\Маскаев М.Ф,\на конф минск\0000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сследовательские работы\Маскаев М.Ф,\на конф минск\000001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35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010C" w:rsidRPr="0063010C" w:rsidSect="002B1CEE">
      <w:headerReference w:type="default" r:id="rId22"/>
      <w:footerReference w:type="default" r:id="rId23"/>
      <w:pgSz w:w="11906" w:h="16838"/>
      <w:pgMar w:top="1418" w:right="1418" w:bottom="1418" w:left="1418" w:header="709" w:footer="709" w:gutter="0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6D7E" w:rsidRDefault="00336D7E" w:rsidP="00624E76">
      <w:pPr>
        <w:spacing w:after="0" w:line="240" w:lineRule="auto"/>
      </w:pPr>
      <w:r>
        <w:separator/>
      </w:r>
    </w:p>
  </w:endnote>
  <w:endnote w:type="continuationSeparator" w:id="0">
    <w:p w:rsidR="00336D7E" w:rsidRDefault="00336D7E" w:rsidP="00624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09091"/>
      <w:docPartObj>
        <w:docPartGallery w:val="Page Numbers (Bottom of Page)"/>
        <w:docPartUnique/>
      </w:docPartObj>
    </w:sdtPr>
    <w:sdtEndPr/>
    <w:sdtContent>
      <w:p w:rsidR="003C1438" w:rsidRDefault="005B7DBB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0925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624E76" w:rsidRDefault="00624E7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6D7E" w:rsidRDefault="00336D7E" w:rsidP="00624E76">
      <w:pPr>
        <w:spacing w:after="0" w:line="240" w:lineRule="auto"/>
      </w:pPr>
      <w:r>
        <w:separator/>
      </w:r>
    </w:p>
  </w:footnote>
  <w:footnote w:type="continuationSeparator" w:id="0">
    <w:p w:rsidR="00336D7E" w:rsidRDefault="00336D7E" w:rsidP="00624E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E76" w:rsidRDefault="00624E76">
    <w:pPr>
      <w:pStyle w:val="a8"/>
      <w:jc w:val="center"/>
    </w:pPr>
  </w:p>
  <w:p w:rsidR="00624E76" w:rsidRDefault="00624E76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F5933"/>
    <w:multiLevelType w:val="hybridMultilevel"/>
    <w:tmpl w:val="7FE280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8B4EC0"/>
    <w:multiLevelType w:val="hybridMultilevel"/>
    <w:tmpl w:val="2ACE658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C057CD2"/>
    <w:multiLevelType w:val="hybridMultilevel"/>
    <w:tmpl w:val="D60635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F6507B"/>
    <w:multiLevelType w:val="hybridMultilevel"/>
    <w:tmpl w:val="A49C64C2"/>
    <w:lvl w:ilvl="0" w:tplc="0419000F">
      <w:start w:val="1"/>
      <w:numFmt w:val="decimal"/>
      <w:lvlText w:val="%1."/>
      <w:lvlJc w:val="left"/>
      <w:pPr>
        <w:ind w:left="4620" w:hanging="360"/>
      </w:pPr>
    </w:lvl>
    <w:lvl w:ilvl="1" w:tplc="04190019" w:tentative="1">
      <w:start w:val="1"/>
      <w:numFmt w:val="lowerLetter"/>
      <w:lvlText w:val="%2."/>
      <w:lvlJc w:val="left"/>
      <w:pPr>
        <w:ind w:left="5340" w:hanging="360"/>
      </w:pPr>
    </w:lvl>
    <w:lvl w:ilvl="2" w:tplc="0419001B" w:tentative="1">
      <w:start w:val="1"/>
      <w:numFmt w:val="lowerRoman"/>
      <w:lvlText w:val="%3."/>
      <w:lvlJc w:val="right"/>
      <w:pPr>
        <w:ind w:left="6060" w:hanging="180"/>
      </w:pPr>
    </w:lvl>
    <w:lvl w:ilvl="3" w:tplc="0419000F" w:tentative="1">
      <w:start w:val="1"/>
      <w:numFmt w:val="decimal"/>
      <w:lvlText w:val="%4."/>
      <w:lvlJc w:val="left"/>
      <w:pPr>
        <w:ind w:left="6780" w:hanging="360"/>
      </w:pPr>
    </w:lvl>
    <w:lvl w:ilvl="4" w:tplc="04190019" w:tentative="1">
      <w:start w:val="1"/>
      <w:numFmt w:val="lowerLetter"/>
      <w:lvlText w:val="%5."/>
      <w:lvlJc w:val="left"/>
      <w:pPr>
        <w:ind w:left="7500" w:hanging="360"/>
      </w:pPr>
    </w:lvl>
    <w:lvl w:ilvl="5" w:tplc="0419001B" w:tentative="1">
      <w:start w:val="1"/>
      <w:numFmt w:val="lowerRoman"/>
      <w:lvlText w:val="%6."/>
      <w:lvlJc w:val="right"/>
      <w:pPr>
        <w:ind w:left="8220" w:hanging="180"/>
      </w:pPr>
    </w:lvl>
    <w:lvl w:ilvl="6" w:tplc="0419000F" w:tentative="1">
      <w:start w:val="1"/>
      <w:numFmt w:val="decimal"/>
      <w:lvlText w:val="%7."/>
      <w:lvlJc w:val="left"/>
      <w:pPr>
        <w:ind w:left="8940" w:hanging="360"/>
      </w:pPr>
    </w:lvl>
    <w:lvl w:ilvl="7" w:tplc="04190019" w:tentative="1">
      <w:start w:val="1"/>
      <w:numFmt w:val="lowerLetter"/>
      <w:lvlText w:val="%8."/>
      <w:lvlJc w:val="left"/>
      <w:pPr>
        <w:ind w:left="9660" w:hanging="360"/>
      </w:pPr>
    </w:lvl>
    <w:lvl w:ilvl="8" w:tplc="0419001B" w:tentative="1">
      <w:start w:val="1"/>
      <w:numFmt w:val="lowerRoman"/>
      <w:lvlText w:val="%9."/>
      <w:lvlJc w:val="right"/>
      <w:pPr>
        <w:ind w:left="10380" w:hanging="180"/>
      </w:pPr>
    </w:lvl>
  </w:abstractNum>
  <w:abstractNum w:abstractNumId="4">
    <w:nsid w:val="3B5908B8"/>
    <w:multiLevelType w:val="hybridMultilevel"/>
    <w:tmpl w:val="33FEF7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550165A"/>
    <w:multiLevelType w:val="hybridMultilevel"/>
    <w:tmpl w:val="FA7CEF58"/>
    <w:lvl w:ilvl="0" w:tplc="9FCA934E">
      <w:start w:val="1"/>
      <w:numFmt w:val="decimal"/>
      <w:lvlText w:val="%1."/>
      <w:lvlJc w:val="left"/>
      <w:pPr>
        <w:ind w:left="78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604456EC"/>
    <w:multiLevelType w:val="hybridMultilevel"/>
    <w:tmpl w:val="CA28F13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0570BE6"/>
    <w:multiLevelType w:val="hybridMultilevel"/>
    <w:tmpl w:val="CABE4EA4"/>
    <w:lvl w:ilvl="0" w:tplc="550884C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A313DD"/>
    <w:multiLevelType w:val="hybridMultilevel"/>
    <w:tmpl w:val="8AB483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7D97569D"/>
    <w:multiLevelType w:val="multilevel"/>
    <w:tmpl w:val="3976D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2"/>
  </w:num>
  <w:num w:numId="5">
    <w:abstractNumId w:val="5"/>
  </w:num>
  <w:num w:numId="6">
    <w:abstractNumId w:val="9"/>
  </w:num>
  <w:num w:numId="7">
    <w:abstractNumId w:val="7"/>
  </w:num>
  <w:num w:numId="8">
    <w:abstractNumId w:val="1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5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71FA"/>
    <w:rsid w:val="00023D4E"/>
    <w:rsid w:val="000521B5"/>
    <w:rsid w:val="0006489A"/>
    <w:rsid w:val="0007050D"/>
    <w:rsid w:val="00073682"/>
    <w:rsid w:val="00076955"/>
    <w:rsid w:val="00082B0A"/>
    <w:rsid w:val="000968DD"/>
    <w:rsid w:val="000C715C"/>
    <w:rsid w:val="000F65A7"/>
    <w:rsid w:val="000F7872"/>
    <w:rsid w:val="001112A9"/>
    <w:rsid w:val="00120925"/>
    <w:rsid w:val="00137084"/>
    <w:rsid w:val="00144B25"/>
    <w:rsid w:val="001543D9"/>
    <w:rsid w:val="001615B0"/>
    <w:rsid w:val="00166265"/>
    <w:rsid w:val="0016657F"/>
    <w:rsid w:val="001B4207"/>
    <w:rsid w:val="001B6D93"/>
    <w:rsid w:val="001D6303"/>
    <w:rsid w:val="001F4EAA"/>
    <w:rsid w:val="001F5542"/>
    <w:rsid w:val="0022083D"/>
    <w:rsid w:val="002223E0"/>
    <w:rsid w:val="00241C11"/>
    <w:rsid w:val="002553F6"/>
    <w:rsid w:val="00256410"/>
    <w:rsid w:val="0026170D"/>
    <w:rsid w:val="002737EC"/>
    <w:rsid w:val="002820DC"/>
    <w:rsid w:val="002A0A12"/>
    <w:rsid w:val="002B1CEE"/>
    <w:rsid w:val="002B693D"/>
    <w:rsid w:val="002D2E72"/>
    <w:rsid w:val="002D7C07"/>
    <w:rsid w:val="002E5ED1"/>
    <w:rsid w:val="002F0CB2"/>
    <w:rsid w:val="002F3E70"/>
    <w:rsid w:val="002F50A6"/>
    <w:rsid w:val="003214B5"/>
    <w:rsid w:val="00324C58"/>
    <w:rsid w:val="0033460E"/>
    <w:rsid w:val="00336D7E"/>
    <w:rsid w:val="00344E06"/>
    <w:rsid w:val="00396791"/>
    <w:rsid w:val="003A5A17"/>
    <w:rsid w:val="003B5435"/>
    <w:rsid w:val="003C1438"/>
    <w:rsid w:val="003C3AC4"/>
    <w:rsid w:val="003C6415"/>
    <w:rsid w:val="003D28AA"/>
    <w:rsid w:val="003D569C"/>
    <w:rsid w:val="003F6E70"/>
    <w:rsid w:val="0043507D"/>
    <w:rsid w:val="004662F7"/>
    <w:rsid w:val="00470597"/>
    <w:rsid w:val="00472142"/>
    <w:rsid w:val="004A4F25"/>
    <w:rsid w:val="004A56D9"/>
    <w:rsid w:val="004A5F42"/>
    <w:rsid w:val="004B4895"/>
    <w:rsid w:val="004C0378"/>
    <w:rsid w:val="004C325A"/>
    <w:rsid w:val="004D759B"/>
    <w:rsid w:val="00501A7A"/>
    <w:rsid w:val="00534FA4"/>
    <w:rsid w:val="00536243"/>
    <w:rsid w:val="00543D30"/>
    <w:rsid w:val="00544113"/>
    <w:rsid w:val="00582F28"/>
    <w:rsid w:val="00585B4D"/>
    <w:rsid w:val="005A62D7"/>
    <w:rsid w:val="005B7DBB"/>
    <w:rsid w:val="005E030A"/>
    <w:rsid w:val="005F206F"/>
    <w:rsid w:val="00606820"/>
    <w:rsid w:val="00614AD0"/>
    <w:rsid w:val="00624E76"/>
    <w:rsid w:val="0063010C"/>
    <w:rsid w:val="00641CA4"/>
    <w:rsid w:val="0064483F"/>
    <w:rsid w:val="00665D1B"/>
    <w:rsid w:val="00690D3B"/>
    <w:rsid w:val="00694538"/>
    <w:rsid w:val="006A3C6C"/>
    <w:rsid w:val="006A5436"/>
    <w:rsid w:val="006A57FA"/>
    <w:rsid w:val="006D5D79"/>
    <w:rsid w:val="007111B8"/>
    <w:rsid w:val="00741631"/>
    <w:rsid w:val="00746C79"/>
    <w:rsid w:val="007667D6"/>
    <w:rsid w:val="007769AC"/>
    <w:rsid w:val="0078186D"/>
    <w:rsid w:val="00793CDF"/>
    <w:rsid w:val="007B5267"/>
    <w:rsid w:val="007C562B"/>
    <w:rsid w:val="007D1DD2"/>
    <w:rsid w:val="007F02C2"/>
    <w:rsid w:val="007F6E4E"/>
    <w:rsid w:val="00800B2E"/>
    <w:rsid w:val="00805456"/>
    <w:rsid w:val="00806C87"/>
    <w:rsid w:val="00841F89"/>
    <w:rsid w:val="00853FE2"/>
    <w:rsid w:val="00863851"/>
    <w:rsid w:val="00893F2C"/>
    <w:rsid w:val="008A57BD"/>
    <w:rsid w:val="008C7401"/>
    <w:rsid w:val="008D204B"/>
    <w:rsid w:val="008D5A7A"/>
    <w:rsid w:val="008E6A21"/>
    <w:rsid w:val="008F17E1"/>
    <w:rsid w:val="0090265F"/>
    <w:rsid w:val="00914B54"/>
    <w:rsid w:val="00916D59"/>
    <w:rsid w:val="009177CE"/>
    <w:rsid w:val="0092063B"/>
    <w:rsid w:val="00927CA8"/>
    <w:rsid w:val="00967ABF"/>
    <w:rsid w:val="009814F1"/>
    <w:rsid w:val="00981574"/>
    <w:rsid w:val="00986703"/>
    <w:rsid w:val="0099189B"/>
    <w:rsid w:val="0099761B"/>
    <w:rsid w:val="009A3DCD"/>
    <w:rsid w:val="009D36B5"/>
    <w:rsid w:val="009E28D3"/>
    <w:rsid w:val="009E7E19"/>
    <w:rsid w:val="009F28EF"/>
    <w:rsid w:val="00A0150D"/>
    <w:rsid w:val="00A068EC"/>
    <w:rsid w:val="00A07229"/>
    <w:rsid w:val="00A12277"/>
    <w:rsid w:val="00A251ED"/>
    <w:rsid w:val="00A517A7"/>
    <w:rsid w:val="00A84153"/>
    <w:rsid w:val="00A855FA"/>
    <w:rsid w:val="00AA7016"/>
    <w:rsid w:val="00AC01D4"/>
    <w:rsid w:val="00AC2C22"/>
    <w:rsid w:val="00AD0967"/>
    <w:rsid w:val="00AE202E"/>
    <w:rsid w:val="00AE4A3D"/>
    <w:rsid w:val="00AF04A3"/>
    <w:rsid w:val="00AF25F7"/>
    <w:rsid w:val="00AF7DBA"/>
    <w:rsid w:val="00B33EC8"/>
    <w:rsid w:val="00B50671"/>
    <w:rsid w:val="00B755DB"/>
    <w:rsid w:val="00B8688F"/>
    <w:rsid w:val="00B942C4"/>
    <w:rsid w:val="00BB0E9D"/>
    <w:rsid w:val="00BC0264"/>
    <w:rsid w:val="00BC3DA0"/>
    <w:rsid w:val="00BC7089"/>
    <w:rsid w:val="00BE44FA"/>
    <w:rsid w:val="00BE49A7"/>
    <w:rsid w:val="00BE7828"/>
    <w:rsid w:val="00BF1296"/>
    <w:rsid w:val="00BF3D0E"/>
    <w:rsid w:val="00BF4049"/>
    <w:rsid w:val="00C15033"/>
    <w:rsid w:val="00C415A3"/>
    <w:rsid w:val="00C43D2B"/>
    <w:rsid w:val="00C46027"/>
    <w:rsid w:val="00C62150"/>
    <w:rsid w:val="00C6335E"/>
    <w:rsid w:val="00C74B6D"/>
    <w:rsid w:val="00C822B7"/>
    <w:rsid w:val="00C91A19"/>
    <w:rsid w:val="00CA1EF5"/>
    <w:rsid w:val="00CA5694"/>
    <w:rsid w:val="00CB1139"/>
    <w:rsid w:val="00CB3B73"/>
    <w:rsid w:val="00CC08A7"/>
    <w:rsid w:val="00CC62B7"/>
    <w:rsid w:val="00CD20DB"/>
    <w:rsid w:val="00CE7290"/>
    <w:rsid w:val="00CF3DCE"/>
    <w:rsid w:val="00CF645D"/>
    <w:rsid w:val="00D04F4E"/>
    <w:rsid w:val="00D067AA"/>
    <w:rsid w:val="00D074F0"/>
    <w:rsid w:val="00D46CC9"/>
    <w:rsid w:val="00D52E60"/>
    <w:rsid w:val="00D64EA4"/>
    <w:rsid w:val="00D7392D"/>
    <w:rsid w:val="00D83D3B"/>
    <w:rsid w:val="00DA153A"/>
    <w:rsid w:val="00DB5683"/>
    <w:rsid w:val="00DE375E"/>
    <w:rsid w:val="00DF1EEC"/>
    <w:rsid w:val="00DF6775"/>
    <w:rsid w:val="00E07DFB"/>
    <w:rsid w:val="00E3794F"/>
    <w:rsid w:val="00E5057F"/>
    <w:rsid w:val="00E72359"/>
    <w:rsid w:val="00EA1A69"/>
    <w:rsid w:val="00EC53E6"/>
    <w:rsid w:val="00EC7E83"/>
    <w:rsid w:val="00ED38DE"/>
    <w:rsid w:val="00EE4829"/>
    <w:rsid w:val="00EF394E"/>
    <w:rsid w:val="00EF59AB"/>
    <w:rsid w:val="00F071FA"/>
    <w:rsid w:val="00F26141"/>
    <w:rsid w:val="00F31324"/>
    <w:rsid w:val="00F41CD0"/>
    <w:rsid w:val="00F43FF9"/>
    <w:rsid w:val="00F53362"/>
    <w:rsid w:val="00F67078"/>
    <w:rsid w:val="00F873CF"/>
    <w:rsid w:val="00F96EE1"/>
    <w:rsid w:val="00FA4021"/>
    <w:rsid w:val="00FB2707"/>
    <w:rsid w:val="00FB5E43"/>
    <w:rsid w:val="00FE5F81"/>
    <w:rsid w:val="00FF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1" type="connector" idref="#_x0000_s1026"/>
        <o:r id="V:Rule2" type="connector" idref="#_x0000_s1028"/>
        <o:r id="V:Rule3" type="connector" idref="#_x0000_s1027"/>
        <o:r id="V:Rule4" type="connector" idref="#_x0000_s1029"/>
        <o:r id="V:Rule5" type="connector" idref="#_x0000_s1030"/>
        <o:r id="V:Rule6" type="connector" idref="#_x0000_s103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C6C"/>
  </w:style>
  <w:style w:type="paragraph" w:styleId="1">
    <w:name w:val="heading 1"/>
    <w:basedOn w:val="a"/>
    <w:next w:val="a"/>
    <w:link w:val="10"/>
    <w:uiPriority w:val="9"/>
    <w:qFormat/>
    <w:rsid w:val="009E28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B489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07229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8C740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9E28D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E28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line number"/>
    <w:basedOn w:val="a0"/>
    <w:uiPriority w:val="99"/>
    <w:semiHidden/>
    <w:unhideWhenUsed/>
    <w:rsid w:val="00BC7089"/>
  </w:style>
  <w:style w:type="character" w:styleId="a7">
    <w:name w:val="Strong"/>
    <w:basedOn w:val="a0"/>
    <w:uiPriority w:val="22"/>
    <w:qFormat/>
    <w:rsid w:val="00FB2707"/>
    <w:rPr>
      <w:b/>
      <w:bCs/>
    </w:rPr>
  </w:style>
  <w:style w:type="paragraph" w:styleId="a8">
    <w:name w:val="header"/>
    <w:basedOn w:val="a"/>
    <w:link w:val="a9"/>
    <w:uiPriority w:val="99"/>
    <w:unhideWhenUsed/>
    <w:rsid w:val="00624E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24E76"/>
  </w:style>
  <w:style w:type="paragraph" w:styleId="aa">
    <w:name w:val="footer"/>
    <w:basedOn w:val="a"/>
    <w:link w:val="ab"/>
    <w:uiPriority w:val="99"/>
    <w:unhideWhenUsed/>
    <w:rsid w:val="00624E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24E76"/>
  </w:style>
  <w:style w:type="paragraph" w:styleId="ac">
    <w:name w:val="Balloon Text"/>
    <w:basedOn w:val="a"/>
    <w:link w:val="ad"/>
    <w:uiPriority w:val="99"/>
    <w:semiHidden/>
    <w:unhideWhenUsed/>
    <w:rsid w:val="001F5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F554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4B489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6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s://pamyat-naroda.ru/?utm_source=podvig_lnk" TargetMode="Externa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3E118F-0BAD-4A00-9BF7-367C1CAC4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2423</TotalTime>
  <Pages>19</Pages>
  <Words>3775</Words>
  <Characters>21521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Ураковы</cp:lastModifiedBy>
  <cp:revision>52</cp:revision>
  <dcterms:created xsi:type="dcterms:W3CDTF">2018-02-05T16:03:00Z</dcterms:created>
  <dcterms:modified xsi:type="dcterms:W3CDTF">2018-09-16T08:41:00Z</dcterms:modified>
</cp:coreProperties>
</file>