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C40FF" w14:textId="73D768A4" w:rsidR="00DA322D" w:rsidRDefault="00764E6B" w:rsidP="00952170">
      <w:pPr>
        <w:spacing w:after="0"/>
        <w:rPr>
          <w:rFonts w:ascii="Times New Roman" w:hAnsi="Times New Roman" w:cs="Times New Roman"/>
          <w:sz w:val="28"/>
          <w:szCs w:val="28"/>
        </w:rPr>
      </w:pPr>
      <w:r>
        <w:rPr>
          <w:rFonts w:ascii="Times New Roman" w:hAnsi="Times New Roman" w:cs="Times New Roman"/>
          <w:sz w:val="28"/>
          <w:szCs w:val="28"/>
        </w:rPr>
        <w:t xml:space="preserve">                       </w:t>
      </w:r>
      <w:r w:rsidR="00EB51BB">
        <w:rPr>
          <w:rFonts w:ascii="Times New Roman" w:hAnsi="Times New Roman" w:cs="Times New Roman"/>
          <w:sz w:val="28"/>
          <w:szCs w:val="28"/>
        </w:rPr>
        <w:t>ДУХОВНО-НРАВСТВЕННОЕ ВО</w:t>
      </w:r>
      <w:r w:rsidR="00DA322D">
        <w:rPr>
          <w:rFonts w:ascii="Times New Roman" w:hAnsi="Times New Roman" w:cs="Times New Roman"/>
          <w:sz w:val="28"/>
          <w:szCs w:val="28"/>
        </w:rPr>
        <w:t>СПИТАНИЕ.</w:t>
      </w:r>
    </w:p>
    <w:p w14:paraId="0F1E9CE0" w14:textId="77777777" w:rsidR="00F3285E" w:rsidRDefault="00952170" w:rsidP="00952170">
      <w:pPr>
        <w:spacing w:after="0"/>
        <w:rPr>
          <w:rFonts w:ascii="Times New Roman" w:hAnsi="Times New Roman" w:cs="Times New Roman"/>
          <w:b/>
          <w:sz w:val="24"/>
          <w:szCs w:val="24"/>
        </w:rPr>
      </w:pPr>
      <w:r>
        <w:rPr>
          <w:rFonts w:ascii="Times New Roman" w:hAnsi="Times New Roman" w:cs="Times New Roman"/>
          <w:sz w:val="28"/>
          <w:szCs w:val="28"/>
        </w:rPr>
        <w:t xml:space="preserve">                                                                </w:t>
      </w:r>
      <w:r w:rsidRPr="00764E6B">
        <w:rPr>
          <w:rFonts w:ascii="Times New Roman" w:hAnsi="Times New Roman" w:cs="Times New Roman"/>
          <w:b/>
          <w:sz w:val="24"/>
          <w:szCs w:val="24"/>
        </w:rPr>
        <w:t xml:space="preserve">Выполнила: Грязнова Т.М. </w:t>
      </w:r>
    </w:p>
    <w:p w14:paraId="58DC6FBF" w14:textId="24AB1257" w:rsidR="00952170" w:rsidRPr="00764E6B" w:rsidRDefault="00F3285E" w:rsidP="00952170">
      <w:pPr>
        <w:spacing w:after="0"/>
        <w:rPr>
          <w:rFonts w:ascii="Times New Roman" w:hAnsi="Times New Roman" w:cs="Times New Roman"/>
          <w:b/>
          <w:sz w:val="24"/>
          <w:szCs w:val="24"/>
        </w:rPr>
      </w:pPr>
      <w:r>
        <w:rPr>
          <w:rFonts w:ascii="Times New Roman" w:hAnsi="Times New Roman" w:cs="Times New Roman"/>
          <w:b/>
          <w:sz w:val="24"/>
          <w:szCs w:val="24"/>
        </w:rPr>
        <w:t xml:space="preserve">                                                                           В</w:t>
      </w:r>
      <w:r w:rsidR="00952170" w:rsidRPr="00764E6B">
        <w:rPr>
          <w:rFonts w:ascii="Times New Roman" w:hAnsi="Times New Roman" w:cs="Times New Roman"/>
          <w:b/>
          <w:sz w:val="24"/>
          <w:szCs w:val="24"/>
        </w:rPr>
        <w:t xml:space="preserve">оспитатель </w:t>
      </w:r>
      <w:r>
        <w:rPr>
          <w:rFonts w:ascii="Times New Roman" w:hAnsi="Times New Roman" w:cs="Times New Roman"/>
          <w:b/>
          <w:sz w:val="24"/>
          <w:szCs w:val="24"/>
        </w:rPr>
        <w:t>МАДОУ №113 г. Улан</w:t>
      </w:r>
      <w:bookmarkStart w:id="0" w:name="_GoBack"/>
      <w:bookmarkEnd w:id="0"/>
      <w:r>
        <w:rPr>
          <w:rFonts w:ascii="Times New Roman" w:hAnsi="Times New Roman" w:cs="Times New Roman"/>
          <w:b/>
          <w:sz w:val="24"/>
          <w:szCs w:val="24"/>
        </w:rPr>
        <w:t>-Удэ</w:t>
      </w:r>
    </w:p>
    <w:p w14:paraId="2E94DFF1" w14:textId="6C039C50" w:rsidR="00EB51BB" w:rsidRPr="000B4342" w:rsidRDefault="00DA322D" w:rsidP="00DA322D">
      <w:pPr>
        <w:ind w:left="-1417"/>
        <w:rPr>
          <w:rFonts w:ascii="Times New Roman" w:hAnsi="Times New Roman" w:cs="Times New Roman"/>
        </w:rPr>
      </w:pPr>
      <w:r w:rsidRPr="000B4342">
        <w:rPr>
          <w:rFonts w:ascii="Times New Roman" w:hAnsi="Times New Roman" w:cs="Times New Roman"/>
        </w:rPr>
        <w:t xml:space="preserve">                                                                </w:t>
      </w:r>
      <w:r w:rsidR="00EB51BB" w:rsidRPr="000B4342">
        <w:rPr>
          <w:rFonts w:ascii="Times New Roman" w:hAnsi="Times New Roman" w:cs="Times New Roman"/>
        </w:rPr>
        <w:t xml:space="preserve"> </w:t>
      </w:r>
      <w:r w:rsidR="000B4342">
        <w:rPr>
          <w:rFonts w:ascii="Times New Roman" w:hAnsi="Times New Roman" w:cs="Times New Roman"/>
        </w:rPr>
        <w:t xml:space="preserve">                              </w:t>
      </w:r>
      <w:r w:rsidR="00EB51BB" w:rsidRPr="000B4342">
        <w:rPr>
          <w:rFonts w:ascii="Times New Roman" w:hAnsi="Times New Roman" w:cs="Times New Roman"/>
        </w:rPr>
        <w:t>«Живите так, чтобы свеч</w:t>
      </w:r>
      <w:r w:rsidR="00271999" w:rsidRPr="000B4342">
        <w:rPr>
          <w:rFonts w:ascii="Times New Roman" w:hAnsi="Times New Roman" w:cs="Times New Roman"/>
        </w:rPr>
        <w:t>а</w:t>
      </w:r>
      <w:r w:rsidR="00EB51BB" w:rsidRPr="000B4342">
        <w:rPr>
          <w:rFonts w:ascii="Times New Roman" w:hAnsi="Times New Roman" w:cs="Times New Roman"/>
        </w:rPr>
        <w:t xml:space="preserve"> вашего дела не погасла и</w:t>
      </w:r>
    </w:p>
    <w:p w14:paraId="356675FF" w14:textId="4699F51B" w:rsidR="000B4342" w:rsidRDefault="00EB51BB" w:rsidP="000B4342">
      <w:pPr>
        <w:ind w:left="-1134"/>
        <w:jc w:val="both"/>
        <w:rPr>
          <w:rFonts w:ascii="Times New Roman" w:hAnsi="Times New Roman" w:cs="Times New Roman"/>
        </w:rPr>
      </w:pPr>
      <w:r w:rsidRPr="000B4342">
        <w:rPr>
          <w:rFonts w:ascii="Times New Roman" w:hAnsi="Times New Roman" w:cs="Times New Roman"/>
        </w:rPr>
        <w:t xml:space="preserve">                                             </w:t>
      </w:r>
      <w:r w:rsidR="000B4342">
        <w:rPr>
          <w:rFonts w:ascii="Times New Roman" w:hAnsi="Times New Roman" w:cs="Times New Roman"/>
        </w:rPr>
        <w:t xml:space="preserve">                                            </w:t>
      </w:r>
      <w:r w:rsidRPr="000B4342">
        <w:rPr>
          <w:rFonts w:ascii="Times New Roman" w:hAnsi="Times New Roman" w:cs="Times New Roman"/>
        </w:rPr>
        <w:t xml:space="preserve"> Русь жила бы и расцветала» (Владимир Мономах)                                                 </w:t>
      </w:r>
    </w:p>
    <w:p w14:paraId="5A2E9FC7" w14:textId="28845511" w:rsidR="00DA322D" w:rsidRPr="000B4342" w:rsidRDefault="00EB51BB" w:rsidP="000B4342">
      <w:pPr>
        <w:ind w:left="-1134"/>
        <w:jc w:val="both"/>
        <w:rPr>
          <w:rFonts w:ascii="Times New Roman" w:hAnsi="Times New Roman" w:cs="Times New Roman"/>
        </w:rPr>
      </w:pPr>
      <w:r w:rsidRPr="000B4342">
        <w:rPr>
          <w:rFonts w:ascii="Times New Roman" w:hAnsi="Times New Roman" w:cs="Times New Roman"/>
        </w:rPr>
        <w:t xml:space="preserve">  Одним из важнейших направлений в преодолении бездуховности значительной части общества, является духовно-нравственное, духовно -патриотическое воспитание детей. Формирование положительных отношений между детьми – это один из вопросов нравственного воспитания. Вопросы нравственного воспитания не случайно выходят сейчас на первый план. Это продиктовано жизнью…</w:t>
      </w:r>
      <w:r w:rsidR="000559FA" w:rsidRPr="000B4342">
        <w:rPr>
          <w:rFonts w:ascii="Times New Roman" w:hAnsi="Times New Roman" w:cs="Times New Roman"/>
        </w:rPr>
        <w:t xml:space="preserve">Ни для кого не секрет, что сейчас не только взрослые, становятся очень агрессивными и жестокими по отношению друг к другу, в играх </w:t>
      </w:r>
      <w:r w:rsidR="00764E6B" w:rsidRPr="000B4342">
        <w:rPr>
          <w:rFonts w:ascii="Times New Roman" w:hAnsi="Times New Roman" w:cs="Times New Roman"/>
        </w:rPr>
        <w:t xml:space="preserve">детей </w:t>
      </w:r>
      <w:r w:rsidR="000559FA" w:rsidRPr="000B4342">
        <w:rPr>
          <w:rFonts w:ascii="Times New Roman" w:hAnsi="Times New Roman" w:cs="Times New Roman"/>
        </w:rPr>
        <w:t xml:space="preserve">наблюдаются резкие слова, недобрые отношения, неадекватные реакции на любую обиду, и даже безобидные слова. Интересно, что дети тонко чувствуют, когда за ними наблюдают. И в таких случаях они ведут себя более сдержанно, воспитанно, (впрочем, как и многие взрослые). Совсем </w:t>
      </w:r>
      <w:r w:rsidR="00F75C80" w:rsidRPr="000B4342">
        <w:rPr>
          <w:rFonts w:ascii="Times New Roman" w:hAnsi="Times New Roman" w:cs="Times New Roman"/>
        </w:rPr>
        <w:t>по-другому</w:t>
      </w:r>
      <w:r w:rsidR="000559FA" w:rsidRPr="000B4342">
        <w:rPr>
          <w:rFonts w:ascii="Times New Roman" w:hAnsi="Times New Roman" w:cs="Times New Roman"/>
        </w:rPr>
        <w:t xml:space="preserve">, они проявляют себя тогда, когда не чувствуют над собой контроля взрослых. И тем не менее плохо ли, хорошо ли, но в детском саду или вне его все дети, как и взрослые стремятся к </w:t>
      </w:r>
      <w:r w:rsidR="000559FA" w:rsidRPr="000B4342">
        <w:rPr>
          <w:rFonts w:ascii="Times New Roman" w:hAnsi="Times New Roman" w:cs="Times New Roman"/>
          <w:b/>
        </w:rPr>
        <w:t>общению</w:t>
      </w:r>
      <w:r w:rsidR="000559FA" w:rsidRPr="000B4342">
        <w:rPr>
          <w:rFonts w:ascii="Times New Roman" w:hAnsi="Times New Roman" w:cs="Times New Roman"/>
        </w:rPr>
        <w:t xml:space="preserve">. </w:t>
      </w:r>
      <w:r w:rsidR="000559FA" w:rsidRPr="000B4342">
        <w:rPr>
          <w:rFonts w:ascii="Times New Roman" w:hAnsi="Times New Roman" w:cs="Times New Roman"/>
          <w:b/>
        </w:rPr>
        <w:t>Общение</w:t>
      </w:r>
      <w:r w:rsidR="00C66020" w:rsidRPr="000B4342">
        <w:rPr>
          <w:rFonts w:ascii="Times New Roman" w:hAnsi="Times New Roman" w:cs="Times New Roman"/>
          <w:b/>
        </w:rPr>
        <w:t xml:space="preserve"> </w:t>
      </w:r>
      <w:r w:rsidR="00F75C80" w:rsidRPr="000B4342">
        <w:rPr>
          <w:rFonts w:ascii="Times New Roman" w:hAnsi="Times New Roman" w:cs="Times New Roman"/>
        </w:rPr>
        <w:t>— это</w:t>
      </w:r>
      <w:r w:rsidR="000559FA" w:rsidRPr="000B4342">
        <w:rPr>
          <w:rFonts w:ascii="Times New Roman" w:hAnsi="Times New Roman" w:cs="Times New Roman"/>
        </w:rPr>
        <w:t xml:space="preserve"> особая, самостоятельная потребность человека, </w:t>
      </w:r>
      <w:r w:rsidR="00120B4F" w:rsidRPr="000B4342">
        <w:rPr>
          <w:rFonts w:ascii="Times New Roman" w:hAnsi="Times New Roman" w:cs="Times New Roman"/>
        </w:rPr>
        <w:t>не сливающаяся с другими его нуждами и стремлениями, например нуждой в тепле и пище, во впечатлениях и активности, в стремлении к безопасности.   Общение включает в себя взаимные действия партнёров. Оно жизненно важно для человека, оно является способом адаптации человека в мире, окружающем его, т.к. в результате общения формируется представление о другом человеке и о самом себе, о своих взаимоотношениях и способностях.</w:t>
      </w:r>
      <w:r w:rsidR="00932F9F" w:rsidRPr="000B4342">
        <w:rPr>
          <w:rFonts w:ascii="Times New Roman" w:hAnsi="Times New Roman" w:cs="Times New Roman"/>
        </w:rPr>
        <w:t xml:space="preserve"> Потребность в общении появляется у ребёнка рано, с самого рождения</w:t>
      </w:r>
      <w:r w:rsidR="0019045A" w:rsidRPr="000B4342">
        <w:rPr>
          <w:rFonts w:ascii="Times New Roman" w:hAnsi="Times New Roman" w:cs="Times New Roman"/>
        </w:rPr>
        <w:t xml:space="preserve">, но содержание его меняется с возрастом. Так младенец нуждается в общении только со взрослыми, близкими ему людьми, в первую очередь с родителями. К концу первого года жизни он начинает обращать внимание на подобных ему малышей. Т.е. при общении ребёнка со сверстниками возникают взаимоотношения как </w:t>
      </w:r>
      <w:r w:rsidR="00F75C80" w:rsidRPr="000B4342">
        <w:rPr>
          <w:rFonts w:ascii="Times New Roman" w:hAnsi="Times New Roman" w:cs="Times New Roman"/>
        </w:rPr>
        <w:t>положительные,</w:t>
      </w:r>
      <w:r w:rsidR="0019045A" w:rsidRPr="000B4342">
        <w:rPr>
          <w:rFonts w:ascii="Times New Roman" w:hAnsi="Times New Roman" w:cs="Times New Roman"/>
        </w:rPr>
        <w:t xml:space="preserve"> так и отрицательные. Отсутствие умения общаться или низкий уровень этого умения отрицательно сказывается на характере участия в совместной деятельности, обуславливает непрочность, </w:t>
      </w:r>
      <w:r w:rsidR="002F64DF" w:rsidRPr="000B4342">
        <w:rPr>
          <w:rFonts w:ascii="Times New Roman" w:hAnsi="Times New Roman" w:cs="Times New Roman"/>
        </w:rPr>
        <w:t>конфликтность контактов между детьми.</w:t>
      </w:r>
      <w:r w:rsidR="00DA322D" w:rsidRPr="000B4342">
        <w:rPr>
          <w:rFonts w:ascii="Times New Roman" w:hAnsi="Times New Roman" w:cs="Times New Roman"/>
        </w:rPr>
        <w:t xml:space="preserve"> </w:t>
      </w:r>
      <w:r w:rsidR="002F64DF" w:rsidRPr="000B4342">
        <w:rPr>
          <w:rFonts w:ascii="Times New Roman" w:hAnsi="Times New Roman" w:cs="Times New Roman"/>
        </w:rPr>
        <w:t>Обучение детей правильным взаимоотношениям, правильному общению требует целенаправленных усилий воспитания и должно быть отражено в Программах воспитания детей. Программы на доступном детям уровне должны знакомить детей с героями России, основами православной культуры, традициями, бытом, способствовать формированию высокой нравственности, воспитывать любовь к Отечеству, интерес к самобытной русской культуре. Программы должны отвечать современным задачам образования, в том числе и усилению внимания к ценностям традиционной духовной культуры</w:t>
      </w:r>
      <w:r w:rsidR="00F73463" w:rsidRPr="000B4342">
        <w:rPr>
          <w:rFonts w:ascii="Times New Roman" w:hAnsi="Times New Roman" w:cs="Times New Roman"/>
        </w:rPr>
        <w:t>.</w:t>
      </w:r>
      <w:r w:rsidR="009E27AF" w:rsidRPr="000B4342">
        <w:rPr>
          <w:rFonts w:ascii="Times New Roman" w:hAnsi="Times New Roman" w:cs="Times New Roman"/>
        </w:rPr>
        <w:t xml:space="preserve"> Возьмём «типовую» </w:t>
      </w:r>
      <w:r w:rsidR="009E27AF" w:rsidRPr="000B4342">
        <w:rPr>
          <w:rFonts w:ascii="Times New Roman" w:hAnsi="Times New Roman" w:cs="Times New Roman"/>
          <w:b/>
        </w:rPr>
        <w:t xml:space="preserve">«Программу воспитания и обучения», </w:t>
      </w:r>
      <w:r w:rsidR="009E27AF" w:rsidRPr="000B4342">
        <w:rPr>
          <w:rFonts w:ascii="Times New Roman" w:hAnsi="Times New Roman" w:cs="Times New Roman"/>
        </w:rPr>
        <w:t xml:space="preserve">в ней этот раздел был представлен под названием </w:t>
      </w:r>
      <w:r w:rsidR="009E27AF" w:rsidRPr="000B4342">
        <w:rPr>
          <w:rFonts w:ascii="Times New Roman" w:hAnsi="Times New Roman" w:cs="Times New Roman"/>
          <w:b/>
        </w:rPr>
        <w:t>«Формирование нравственных представлений»,</w:t>
      </w:r>
      <w:r w:rsidR="009E27AF" w:rsidRPr="000B4342">
        <w:rPr>
          <w:rFonts w:ascii="Times New Roman" w:hAnsi="Times New Roman" w:cs="Times New Roman"/>
        </w:rPr>
        <w:t xml:space="preserve"> но несколько односторо</w:t>
      </w:r>
      <w:r w:rsidR="000B4342">
        <w:rPr>
          <w:rFonts w:ascii="Times New Roman" w:hAnsi="Times New Roman" w:cs="Times New Roman"/>
        </w:rPr>
        <w:t>н</w:t>
      </w:r>
      <w:r w:rsidR="009E27AF" w:rsidRPr="000B4342">
        <w:rPr>
          <w:rFonts w:ascii="Times New Roman" w:hAnsi="Times New Roman" w:cs="Times New Roman"/>
        </w:rPr>
        <w:t>не: личность ребёнка нивелировалась, подводилась под интерес</w:t>
      </w:r>
      <w:r w:rsidR="000B4342">
        <w:rPr>
          <w:rFonts w:ascii="Times New Roman" w:hAnsi="Times New Roman" w:cs="Times New Roman"/>
        </w:rPr>
        <w:t xml:space="preserve"> </w:t>
      </w:r>
      <w:r w:rsidR="009E27AF" w:rsidRPr="000B4342">
        <w:rPr>
          <w:rFonts w:ascii="Times New Roman" w:hAnsi="Times New Roman" w:cs="Times New Roman"/>
        </w:rPr>
        <w:t>коллектива и в большем случае подавлялась. В настоящее время специали</w:t>
      </w:r>
      <w:r w:rsidR="006A01DB" w:rsidRPr="000B4342">
        <w:rPr>
          <w:rFonts w:ascii="Times New Roman" w:hAnsi="Times New Roman" w:cs="Times New Roman"/>
        </w:rPr>
        <w:t>сты рекомендуют ставить в дошкольных учреждениях следующие задачи:</w:t>
      </w:r>
    </w:p>
    <w:p w14:paraId="1E02D08E" w14:textId="6D07AAC1" w:rsidR="00DA322D" w:rsidRPr="000B4342" w:rsidRDefault="006A01DB" w:rsidP="000B4342">
      <w:pPr>
        <w:ind w:left="-1134"/>
        <w:jc w:val="both"/>
        <w:rPr>
          <w:rFonts w:ascii="Times New Roman" w:hAnsi="Times New Roman" w:cs="Times New Roman"/>
        </w:rPr>
      </w:pPr>
      <w:r w:rsidRPr="000B4342">
        <w:rPr>
          <w:rFonts w:ascii="Times New Roman" w:hAnsi="Times New Roman" w:cs="Times New Roman"/>
        </w:rPr>
        <w:t>1.Научить детей выражать свои мысли, чувства, желания так, чтобы они были понятны окружающим.</w:t>
      </w:r>
    </w:p>
    <w:p w14:paraId="787A8DBC" w14:textId="77777777" w:rsidR="00DA322D" w:rsidRPr="000B4342" w:rsidRDefault="006A01DB" w:rsidP="000B4342">
      <w:pPr>
        <w:ind w:left="-1134"/>
        <w:jc w:val="both"/>
        <w:rPr>
          <w:rFonts w:ascii="Times New Roman" w:hAnsi="Times New Roman" w:cs="Times New Roman"/>
        </w:rPr>
      </w:pPr>
      <w:r w:rsidRPr="000B4342">
        <w:rPr>
          <w:rFonts w:ascii="Times New Roman" w:hAnsi="Times New Roman" w:cs="Times New Roman"/>
        </w:rPr>
        <w:t>2. Понимать и принимать иную точку зрения.</w:t>
      </w:r>
    </w:p>
    <w:p w14:paraId="0F9967F5" w14:textId="77777777" w:rsidR="009C6ACD" w:rsidRDefault="006A01DB" w:rsidP="009C6ACD">
      <w:pPr>
        <w:spacing w:after="0"/>
        <w:ind w:left="-1134"/>
        <w:jc w:val="both"/>
        <w:rPr>
          <w:rFonts w:ascii="Times New Roman" w:hAnsi="Times New Roman" w:cs="Times New Roman"/>
          <w:shd w:val="clear" w:color="auto" w:fill="FFFFFF"/>
        </w:rPr>
      </w:pPr>
      <w:r w:rsidRPr="000B4342">
        <w:rPr>
          <w:rFonts w:ascii="Times New Roman" w:hAnsi="Times New Roman" w:cs="Times New Roman"/>
        </w:rPr>
        <w:t>3. Уметь достойно выйти из конфликтной ситуации.</w:t>
      </w:r>
      <w:r w:rsidR="00DA322D" w:rsidRPr="000B4342">
        <w:rPr>
          <w:rFonts w:ascii="Times New Roman" w:hAnsi="Times New Roman" w:cs="Times New Roman"/>
        </w:rPr>
        <w:t xml:space="preserve"> </w:t>
      </w:r>
      <w:r w:rsidRPr="000B4342">
        <w:rPr>
          <w:rFonts w:ascii="Times New Roman" w:hAnsi="Times New Roman" w:cs="Times New Roman"/>
        </w:rPr>
        <w:t>Это то новое, чего ранее не было в «Типовой программе…»</w:t>
      </w:r>
      <w:r w:rsidR="00DA322D" w:rsidRPr="000B4342">
        <w:rPr>
          <w:rFonts w:ascii="Times New Roman" w:hAnsi="Times New Roman" w:cs="Times New Roman"/>
        </w:rPr>
        <w:t xml:space="preserve"> </w:t>
      </w:r>
      <w:r w:rsidR="006E4423" w:rsidRPr="000B4342">
        <w:rPr>
          <w:rFonts w:ascii="Times New Roman" w:hAnsi="Times New Roman" w:cs="Times New Roman"/>
        </w:rPr>
        <w:t xml:space="preserve">Рассмотрим программу </w:t>
      </w:r>
      <w:r w:rsidR="00055A76" w:rsidRPr="000B4342">
        <w:rPr>
          <w:rFonts w:ascii="Times New Roman" w:hAnsi="Times New Roman" w:cs="Times New Roman"/>
          <w:b/>
        </w:rPr>
        <w:t>В.Т.Кудрявцева «Тропинки»,</w:t>
      </w:r>
      <w:r w:rsidR="00055A76" w:rsidRPr="000B4342">
        <w:rPr>
          <w:rFonts w:ascii="Times New Roman" w:hAnsi="Times New Roman" w:cs="Times New Roman"/>
        </w:rPr>
        <w:t xml:space="preserve"> в ней </w:t>
      </w:r>
      <w:r w:rsidR="00055A76" w:rsidRPr="000B4342">
        <w:rPr>
          <w:rFonts w:ascii="Times New Roman" w:eastAsia="Times New Roman" w:hAnsi="Times New Roman" w:cs="Times New Roman"/>
          <w:lang w:eastAsia="ru-RU"/>
        </w:rPr>
        <w:t>содержание, средства и методы социально-нравственного воспитания дошкольников раскрывает </w:t>
      </w:r>
      <w:r w:rsidR="00055A76" w:rsidRPr="000B4342">
        <w:rPr>
          <w:rFonts w:ascii="Times New Roman" w:eastAsia="Times New Roman" w:hAnsi="Times New Roman" w:cs="Times New Roman"/>
          <w:b/>
          <w:bCs/>
          <w:iCs/>
          <w:lang w:eastAsia="ru-RU"/>
        </w:rPr>
        <w:t>Курилко О.А.,</w:t>
      </w:r>
      <w:r w:rsidR="00055A76" w:rsidRPr="000B4342">
        <w:rPr>
          <w:rFonts w:ascii="Times New Roman" w:eastAsia="Times New Roman" w:hAnsi="Times New Roman" w:cs="Times New Roman"/>
          <w:lang w:eastAsia="ru-RU"/>
        </w:rPr>
        <w:t xml:space="preserve"> в своей авторской программе «Тропинки добра».</w:t>
      </w:r>
      <w:r w:rsidR="00DA322D" w:rsidRPr="000B4342">
        <w:rPr>
          <w:rFonts w:ascii="Times New Roman" w:hAnsi="Times New Roman" w:cs="Times New Roman"/>
        </w:rPr>
        <w:t xml:space="preserve"> </w:t>
      </w:r>
      <w:r w:rsidR="00055A76" w:rsidRPr="000B4342">
        <w:rPr>
          <w:rFonts w:ascii="Times New Roman" w:eastAsia="Times New Roman" w:hAnsi="Times New Roman" w:cs="Times New Roman"/>
          <w:b/>
          <w:bCs/>
          <w:lang w:eastAsia="ru-RU"/>
        </w:rPr>
        <w:t>Программа «Тропинки добра»</w:t>
      </w:r>
      <w:r w:rsidR="00055A76" w:rsidRPr="000B4342">
        <w:rPr>
          <w:rFonts w:ascii="Times New Roman" w:eastAsia="Times New Roman" w:hAnsi="Times New Roman" w:cs="Times New Roman"/>
          <w:lang w:eastAsia="ru-RU"/>
        </w:rPr>
        <w:t> – парциальная программа реализуется в рамках социально-личностного направления развития дошкольника. Программа направлена на развитие личностной культуры дошкольников, активное освоение детьми норм общечеловеческой морали, формирование у детей старшего дошкольного возраста таких качеств, как доброжелательность, милосердие, уважение к старшим, любовь к матери, семье, Родине. Программа реализует важнейший принцип гуманистической педагогики-диалога взрослого и ребенка, детей между собой, педагогов друг с другом, педагога с родителями</w:t>
      </w:r>
      <w:r w:rsidR="00D9769D" w:rsidRPr="000B4342">
        <w:rPr>
          <w:rFonts w:ascii="Times New Roman" w:eastAsia="Times New Roman" w:hAnsi="Times New Roman" w:cs="Times New Roman"/>
          <w:lang w:eastAsia="ru-RU"/>
        </w:rPr>
        <w:t xml:space="preserve">. </w:t>
      </w:r>
      <w:r w:rsidR="004B018D" w:rsidRPr="000B4342">
        <w:rPr>
          <w:rFonts w:ascii="Times New Roman" w:eastAsia="Times New Roman" w:hAnsi="Times New Roman" w:cs="Times New Roman"/>
          <w:b/>
          <w:lang w:eastAsia="ru-RU"/>
        </w:rPr>
        <w:t>Ц</w:t>
      </w:r>
      <w:r w:rsidR="004B018D" w:rsidRPr="000B4342">
        <w:rPr>
          <w:rFonts w:ascii="Times New Roman" w:hAnsi="Times New Roman" w:cs="Times New Roman"/>
          <w:b/>
          <w:shd w:val="clear" w:color="auto" w:fill="FFFFFF"/>
        </w:rPr>
        <w:t>ель</w:t>
      </w:r>
      <w:r w:rsidR="004B018D" w:rsidRPr="000B4342">
        <w:rPr>
          <w:rFonts w:ascii="Times New Roman" w:hAnsi="Times New Roman" w:cs="Times New Roman"/>
          <w:shd w:val="clear" w:color="auto" w:fill="FFFFFF"/>
        </w:rPr>
        <w:t xml:space="preserve"> данной программы</w:t>
      </w:r>
      <w:r w:rsidR="004E4752" w:rsidRPr="000B4342">
        <w:rPr>
          <w:rFonts w:ascii="Times New Roman" w:hAnsi="Times New Roman" w:cs="Times New Roman"/>
          <w:shd w:val="clear" w:color="auto" w:fill="FFFFFF"/>
        </w:rPr>
        <w:t>:</w:t>
      </w:r>
      <w:r w:rsidR="004B018D" w:rsidRPr="000B4342">
        <w:rPr>
          <w:rFonts w:ascii="Times New Roman" w:hAnsi="Times New Roman" w:cs="Times New Roman"/>
        </w:rPr>
        <w:br/>
      </w:r>
      <w:r w:rsidR="004B018D" w:rsidRPr="000B4342">
        <w:rPr>
          <w:rFonts w:ascii="Times New Roman" w:hAnsi="Times New Roman" w:cs="Times New Roman"/>
          <w:shd w:val="clear" w:color="auto" w:fill="FFFFFF"/>
        </w:rPr>
        <w:t>воспитание нравственной личности, духовно богатой, способной строить жизнь, достойную Человека, умеющей отличить истинные ценности от мнимых через использование литературных произведений</w:t>
      </w:r>
      <w:r w:rsidR="00DA322D" w:rsidRPr="000B4342">
        <w:rPr>
          <w:rFonts w:ascii="Times New Roman" w:hAnsi="Times New Roman" w:cs="Times New Roman"/>
        </w:rPr>
        <w:t xml:space="preserve"> </w:t>
      </w:r>
      <w:r w:rsidR="004B018D" w:rsidRPr="000B4342">
        <w:rPr>
          <w:rFonts w:ascii="Times New Roman" w:hAnsi="Times New Roman" w:cs="Times New Roman"/>
          <w:shd w:val="clear" w:color="auto" w:fill="FFFFFF"/>
        </w:rPr>
        <w:t>и образов</w:t>
      </w:r>
      <w:r w:rsidR="00DA322D" w:rsidRPr="000B4342">
        <w:rPr>
          <w:rFonts w:ascii="Times New Roman" w:hAnsi="Times New Roman" w:cs="Times New Roman"/>
          <w:shd w:val="clear" w:color="auto" w:fill="FFFFFF"/>
        </w:rPr>
        <w:t xml:space="preserve">. </w:t>
      </w:r>
      <w:r w:rsidR="00A142B7" w:rsidRPr="000B4342">
        <w:rPr>
          <w:rStyle w:val="c0"/>
          <w:rFonts w:ascii="Times New Roman" w:hAnsi="Times New Roman" w:cs="Times New Roman"/>
          <w:color w:val="000000"/>
        </w:rPr>
        <w:t xml:space="preserve">Когда ребёнок начинает активную жизнь в человеческом обществе, он сталкивается с множеством проблем и </w:t>
      </w:r>
      <w:r w:rsidR="00A142B7" w:rsidRPr="000B4342">
        <w:rPr>
          <w:rStyle w:val="c0"/>
          <w:rFonts w:ascii="Times New Roman" w:hAnsi="Times New Roman" w:cs="Times New Roman"/>
          <w:color w:val="000000"/>
        </w:rPr>
        <w:lastRenderedPageBreak/>
        <w:t xml:space="preserve">трудностей. Они связаны не только с тем, что он ещё мало знает об этом мире, а должен и хочет его </w:t>
      </w:r>
      <w:proofErr w:type="gramStart"/>
      <w:r w:rsidR="00A142B7" w:rsidRPr="000B4342">
        <w:rPr>
          <w:rStyle w:val="c0"/>
          <w:rFonts w:ascii="Times New Roman" w:hAnsi="Times New Roman" w:cs="Times New Roman"/>
          <w:color w:val="000000"/>
        </w:rPr>
        <w:t>познать..</w:t>
      </w:r>
      <w:proofErr w:type="gramEnd"/>
      <w:r w:rsidR="00A142B7" w:rsidRPr="000B4342">
        <w:rPr>
          <w:rStyle w:val="c0"/>
          <w:rFonts w:ascii="Times New Roman" w:hAnsi="Times New Roman" w:cs="Times New Roman"/>
          <w:color w:val="000000"/>
        </w:rPr>
        <w:t xml:space="preserve"> А для этого важно понять, как люди общаются друг с другом, что они ценят, что порицают, за что хвалят, а за что ругают или даже наказывают. И вот в процессе этого сложного познания сам ребёнок становится личностью, со своим мировоззрением, со своим пониманием добра и зла, со своими реакциями на поступки других и собственным поведением</w:t>
      </w:r>
      <w:r w:rsidR="00F912EE" w:rsidRPr="000B4342">
        <w:rPr>
          <w:rStyle w:val="c0"/>
          <w:rFonts w:ascii="Times New Roman" w:hAnsi="Times New Roman" w:cs="Times New Roman"/>
          <w:color w:val="000000"/>
        </w:rPr>
        <w:t xml:space="preserve">, все эти задачи предлагает решить программа </w:t>
      </w:r>
      <w:r w:rsidR="00F912EE" w:rsidRPr="000B4342">
        <w:rPr>
          <w:rStyle w:val="c0"/>
          <w:rFonts w:ascii="Times New Roman" w:hAnsi="Times New Roman" w:cs="Times New Roman"/>
          <w:b/>
          <w:color w:val="000000"/>
        </w:rPr>
        <w:t>Т.Н. Дороновой «Радуга»</w:t>
      </w:r>
      <w:r w:rsidR="00DA322D" w:rsidRPr="000B4342">
        <w:rPr>
          <w:rStyle w:val="c0"/>
          <w:rFonts w:ascii="Times New Roman" w:hAnsi="Times New Roman" w:cs="Times New Roman"/>
          <w:b/>
          <w:color w:val="000000"/>
        </w:rPr>
        <w:t xml:space="preserve">. </w:t>
      </w:r>
      <w:r w:rsidR="0011215C" w:rsidRPr="000B4342">
        <w:rPr>
          <w:rFonts w:ascii="Times New Roman" w:eastAsia="Times New Roman" w:hAnsi="Times New Roman" w:cs="Times New Roman"/>
          <w:lang w:eastAsia="ru-RU"/>
        </w:rPr>
        <w:t xml:space="preserve">В </w:t>
      </w:r>
      <w:r w:rsidR="0011215C" w:rsidRPr="000B4342">
        <w:rPr>
          <w:rFonts w:ascii="Times New Roman" w:eastAsia="Times New Roman" w:hAnsi="Times New Roman" w:cs="Times New Roman"/>
          <w:b/>
          <w:lang w:eastAsia="ru-RU"/>
        </w:rPr>
        <w:t xml:space="preserve">программе «Детство» </w:t>
      </w:r>
      <w:r w:rsidR="0011215C" w:rsidRPr="000B4342">
        <w:rPr>
          <w:rFonts w:ascii="Times New Roman" w:hAnsi="Times New Roman" w:cs="Times New Roman"/>
          <w:shd w:val="clear" w:color="auto" w:fill="FFFFFF"/>
        </w:rPr>
        <w:t>нравственное развитие ребенка и формирование гуманных отношений с другими детьми является одной из центральных задач, занятия проводятся в виде бесед и обсуждений проблемных ситуаций детей с эмоциональными переживаниями, состояниями, проблемами и поступками людей, доступными для</w:t>
      </w:r>
    </w:p>
    <w:p w14:paraId="77B1844C" w14:textId="7166CB7D" w:rsidR="009C6ACD" w:rsidRPr="009C6ACD" w:rsidRDefault="0011215C" w:rsidP="009C6ACD">
      <w:pPr>
        <w:spacing w:after="0"/>
        <w:ind w:left="-1134"/>
        <w:jc w:val="both"/>
        <w:rPr>
          <w:rFonts w:ascii="Times New Roman" w:hAnsi="Times New Roman" w:cs="Times New Roman"/>
        </w:rPr>
      </w:pPr>
      <w:r w:rsidRPr="000B4342">
        <w:rPr>
          <w:rFonts w:ascii="Times New Roman" w:hAnsi="Times New Roman" w:cs="Times New Roman"/>
          <w:shd w:val="clear" w:color="auto" w:fill="FFFFFF"/>
        </w:rPr>
        <w:t>понимания в данном возрасте.</w:t>
      </w:r>
    </w:p>
    <w:p w14:paraId="75529C7C" w14:textId="7D4A3FBF" w:rsidR="00764E6B" w:rsidRPr="000B4342" w:rsidRDefault="00764E6B" w:rsidP="009C6ACD">
      <w:pPr>
        <w:spacing w:after="0"/>
        <w:ind w:left="-1134"/>
        <w:jc w:val="both"/>
        <w:rPr>
          <w:rFonts w:ascii="Times New Roman" w:eastAsia="Times New Roman" w:hAnsi="Times New Roman" w:cs="Times New Roman"/>
          <w:b/>
          <w:lang w:eastAsia="ru-RU"/>
        </w:rPr>
      </w:pPr>
    </w:p>
    <w:p w14:paraId="2B0DE314" w14:textId="1FB7284B" w:rsidR="00DA322D" w:rsidRPr="000B4342" w:rsidRDefault="00764E6B" w:rsidP="009C6ACD">
      <w:pPr>
        <w:spacing w:after="0"/>
        <w:ind w:left="-1134"/>
        <w:jc w:val="both"/>
        <w:rPr>
          <w:rFonts w:ascii="Times New Roman" w:eastAsia="Times New Roman" w:hAnsi="Times New Roman" w:cs="Times New Roman"/>
          <w:lang w:eastAsia="ru-RU"/>
        </w:rPr>
      </w:pPr>
      <w:r w:rsidRPr="000B4342">
        <w:rPr>
          <w:rFonts w:ascii="Times New Roman" w:eastAsia="Times New Roman" w:hAnsi="Times New Roman" w:cs="Times New Roman"/>
          <w:b/>
          <w:lang w:eastAsia="ru-RU"/>
        </w:rPr>
        <w:t xml:space="preserve">                                                                                                                                                                                                         </w:t>
      </w:r>
      <w:proofErr w:type="spellStart"/>
      <w:r w:rsidR="00BA250B" w:rsidRPr="000B4342">
        <w:rPr>
          <w:rFonts w:ascii="Times New Roman" w:eastAsia="Times New Roman" w:hAnsi="Times New Roman" w:cs="Times New Roman"/>
          <w:b/>
          <w:lang w:eastAsia="ru-RU"/>
        </w:rPr>
        <w:t>О.П.Князева</w:t>
      </w:r>
      <w:proofErr w:type="spellEnd"/>
      <w:r w:rsidR="00BA75EF" w:rsidRPr="000B4342">
        <w:rPr>
          <w:rFonts w:ascii="Times New Roman" w:eastAsia="Times New Roman" w:hAnsi="Times New Roman" w:cs="Times New Roman"/>
          <w:b/>
          <w:lang w:eastAsia="ru-RU"/>
        </w:rPr>
        <w:t xml:space="preserve">, </w:t>
      </w:r>
      <w:r w:rsidR="00800EB8" w:rsidRPr="000B4342">
        <w:rPr>
          <w:rFonts w:ascii="Times New Roman" w:eastAsia="Times New Roman" w:hAnsi="Times New Roman" w:cs="Times New Roman"/>
          <w:b/>
          <w:lang w:eastAsia="ru-RU"/>
        </w:rPr>
        <w:t xml:space="preserve">М.Д. </w:t>
      </w:r>
      <w:proofErr w:type="spellStart"/>
      <w:r w:rsidR="00800EB8" w:rsidRPr="000B4342">
        <w:rPr>
          <w:rFonts w:ascii="Times New Roman" w:eastAsia="Times New Roman" w:hAnsi="Times New Roman" w:cs="Times New Roman"/>
          <w:b/>
          <w:lang w:eastAsia="ru-RU"/>
        </w:rPr>
        <w:t>Маханева</w:t>
      </w:r>
      <w:proofErr w:type="spellEnd"/>
      <w:r w:rsidR="00800EB8" w:rsidRPr="000B4342">
        <w:rPr>
          <w:rFonts w:ascii="Times New Roman" w:eastAsia="Times New Roman" w:hAnsi="Times New Roman" w:cs="Times New Roman"/>
          <w:b/>
          <w:lang w:eastAsia="ru-RU"/>
        </w:rPr>
        <w:t xml:space="preserve"> «Приобщение детей к истокам русской культуры» </w:t>
      </w:r>
      <w:r w:rsidR="00800EB8" w:rsidRPr="000B4342">
        <w:rPr>
          <w:rFonts w:ascii="Times New Roman" w:hAnsi="Times New Roman" w:cs="Times New Roman"/>
          <w:b/>
        </w:rPr>
        <w:t xml:space="preserve"> </w:t>
      </w:r>
      <w:r w:rsidR="00800EB8" w:rsidRPr="000B4342">
        <w:rPr>
          <w:rFonts w:ascii="Times New Roman" w:hAnsi="Times New Roman" w:cs="Times New Roman"/>
        </w:rPr>
        <w:t>- это образовательная</w:t>
      </w:r>
      <w:r w:rsidR="00CD5A3A" w:rsidRPr="000B4342">
        <w:rPr>
          <w:rFonts w:ascii="Times New Roman" w:hAnsi="Times New Roman" w:cs="Times New Roman"/>
        </w:rPr>
        <w:t xml:space="preserve"> (парциальная) </w:t>
      </w:r>
      <w:r w:rsidR="00800EB8" w:rsidRPr="000B4342">
        <w:rPr>
          <w:rFonts w:ascii="Times New Roman" w:hAnsi="Times New Roman" w:cs="Times New Roman"/>
        </w:rPr>
        <w:t xml:space="preserve"> программа, определяет новые ориентиры в нравственно-патриотическом воспитании детей, основанные, на их приобщении к истокам русской народной культуры</w:t>
      </w:r>
      <w:r w:rsidR="00CD5A3A" w:rsidRPr="000B4342">
        <w:rPr>
          <w:rFonts w:ascii="Times New Roman" w:hAnsi="Times New Roman" w:cs="Times New Roman"/>
        </w:rPr>
        <w:t xml:space="preserve">, в ней говорится </w:t>
      </w:r>
      <w:r w:rsidR="00CD5A3A" w:rsidRPr="000B4342">
        <w:rPr>
          <w:rFonts w:ascii="Times New Roman" w:hAnsi="Times New Roman" w:cs="Times New Roman"/>
          <w:shd w:val="clear" w:color="auto" w:fill="FFFFFF"/>
        </w:rPr>
        <w:t xml:space="preserve"> о необходимости приобщения детей к непреходящим, общечеловеческим ценностям, идеи выдающихся русских философов о значении личностной культуры для духовно-нравственного и патриотического развития человека.</w:t>
      </w:r>
      <w:r w:rsidR="00DA322D" w:rsidRPr="000B4342">
        <w:rPr>
          <w:rFonts w:ascii="Times New Roman" w:hAnsi="Times New Roman" w:cs="Times New Roman"/>
        </w:rPr>
        <w:t xml:space="preserve"> </w:t>
      </w:r>
      <w:r w:rsidR="00C66020" w:rsidRPr="000B4342">
        <w:rPr>
          <w:rFonts w:ascii="Times New Roman" w:eastAsia="Times New Roman" w:hAnsi="Times New Roman" w:cs="Times New Roman"/>
          <w:lang w:eastAsia="ru-RU"/>
        </w:rPr>
        <w:t xml:space="preserve">Программа </w:t>
      </w:r>
      <w:r w:rsidR="00C66020" w:rsidRPr="000B4342">
        <w:rPr>
          <w:rFonts w:ascii="Times New Roman" w:eastAsia="Times New Roman" w:hAnsi="Times New Roman" w:cs="Times New Roman"/>
          <w:b/>
          <w:lang w:eastAsia="ru-RU"/>
        </w:rPr>
        <w:t>В.Н. Вишневского «Свет Руси»</w:t>
      </w:r>
      <w:r w:rsidR="00C66020" w:rsidRPr="000B4342">
        <w:rPr>
          <w:rFonts w:ascii="Times New Roman" w:eastAsia="Times New Roman" w:hAnsi="Times New Roman" w:cs="Times New Roman"/>
          <w:lang w:eastAsia="ru-RU"/>
        </w:rPr>
        <w:t xml:space="preserve"> (парциальная) ставит своей целью знакомить детей</w:t>
      </w:r>
      <w:r w:rsidR="00E44A6E" w:rsidRPr="000B4342">
        <w:rPr>
          <w:rFonts w:ascii="Times New Roman" w:eastAsia="Times New Roman" w:hAnsi="Times New Roman" w:cs="Times New Roman"/>
          <w:lang w:eastAsia="ru-RU"/>
        </w:rPr>
        <w:t xml:space="preserve"> с историей Руси, ее героями, основами православной культуры, воспитание интереса и уважения к ценностям духовной культуры, традициям.</w:t>
      </w:r>
      <w:r w:rsidR="00DA322D" w:rsidRPr="000B4342">
        <w:rPr>
          <w:rFonts w:ascii="Times New Roman" w:hAnsi="Times New Roman" w:cs="Times New Roman"/>
        </w:rPr>
        <w:t xml:space="preserve"> </w:t>
      </w:r>
      <w:r w:rsidR="00263CF6" w:rsidRPr="000B4342">
        <w:rPr>
          <w:rFonts w:ascii="Times New Roman" w:eastAsia="Times New Roman" w:hAnsi="Times New Roman" w:cs="Times New Roman"/>
          <w:lang w:eastAsia="ru-RU"/>
        </w:rPr>
        <w:t>При всей значимости перечисленных программ этим не исчерпываются основные задачи морального воспитания</w:t>
      </w:r>
      <w:r w:rsidR="005F10AF" w:rsidRPr="000B4342">
        <w:rPr>
          <w:rFonts w:ascii="Times New Roman" w:eastAsia="Times New Roman" w:hAnsi="Times New Roman" w:cs="Times New Roman"/>
          <w:lang w:eastAsia="ru-RU"/>
        </w:rPr>
        <w:t>, г</w:t>
      </w:r>
      <w:r w:rsidR="00263CF6" w:rsidRPr="000B4342">
        <w:rPr>
          <w:rFonts w:ascii="Times New Roman" w:eastAsia="Times New Roman" w:hAnsi="Times New Roman" w:cs="Times New Roman"/>
          <w:lang w:eastAsia="ru-RU"/>
        </w:rPr>
        <w:t xml:space="preserve">лавное – формирование морального </w:t>
      </w:r>
      <w:r w:rsidR="005F10AF" w:rsidRPr="000B4342">
        <w:rPr>
          <w:rFonts w:ascii="Times New Roman" w:eastAsia="Times New Roman" w:hAnsi="Times New Roman" w:cs="Times New Roman"/>
          <w:lang w:eastAsia="ru-RU"/>
        </w:rPr>
        <w:t xml:space="preserve">поведения, т.к. именно реальные моральные поступки, а не только правильные знания являются решающей характеристикой морального облика </w:t>
      </w:r>
      <w:r w:rsidR="00316A96" w:rsidRPr="000B4342">
        <w:rPr>
          <w:rFonts w:ascii="Times New Roman" w:eastAsia="Times New Roman" w:hAnsi="Times New Roman" w:cs="Times New Roman"/>
          <w:lang w:eastAsia="ru-RU"/>
        </w:rPr>
        <w:t>человека</w:t>
      </w:r>
      <w:r w:rsidR="006759B5" w:rsidRPr="000B4342">
        <w:rPr>
          <w:rFonts w:ascii="Times New Roman" w:eastAsia="Times New Roman" w:hAnsi="Times New Roman" w:cs="Times New Roman"/>
          <w:lang w:eastAsia="ru-RU"/>
        </w:rPr>
        <w:t xml:space="preserve">. </w:t>
      </w:r>
      <w:r w:rsidR="00316A96" w:rsidRPr="000B4342">
        <w:rPr>
          <w:rFonts w:ascii="Times New Roman" w:eastAsia="Times New Roman" w:hAnsi="Times New Roman" w:cs="Times New Roman"/>
          <w:lang w:eastAsia="ru-RU"/>
        </w:rPr>
        <w:t xml:space="preserve">Моральное знание не обеспечивает морального поведения, как известно, существует двойная мораль, когда человек при разных обстоятельствах ведёт себя совершенно по-разному (на людях </w:t>
      </w:r>
      <w:r w:rsidR="00E91DC6" w:rsidRPr="000B4342">
        <w:rPr>
          <w:rFonts w:ascii="Times New Roman" w:eastAsia="Times New Roman" w:hAnsi="Times New Roman" w:cs="Times New Roman"/>
          <w:lang w:eastAsia="ru-RU"/>
        </w:rPr>
        <w:t xml:space="preserve">он один, а наедине с собой </w:t>
      </w:r>
      <w:r w:rsidR="006759B5" w:rsidRPr="000B4342">
        <w:rPr>
          <w:rFonts w:ascii="Times New Roman" w:eastAsia="Times New Roman" w:hAnsi="Times New Roman" w:cs="Times New Roman"/>
          <w:lang w:eastAsia="ru-RU"/>
        </w:rPr>
        <w:t>совершенно другой). Соблюдение норм морал</w:t>
      </w:r>
      <w:r w:rsidR="00581214" w:rsidRPr="000B4342">
        <w:rPr>
          <w:rFonts w:ascii="Times New Roman" w:eastAsia="Times New Roman" w:hAnsi="Times New Roman" w:cs="Times New Roman"/>
          <w:lang w:eastAsia="ru-RU"/>
        </w:rPr>
        <w:t xml:space="preserve">и вопреки собственным интересам и в отсутствии внешнего контроля (или как говорят, в условиях свободного выбора) – вот показатель нравственности человека, в том числе и ребёнка. До недавнего времени считалось, что дошкольники не способны к моральному поведению, что импульсивные желания, исполнение своих интересов для них выше каких-либо общественных норм и правил. </w:t>
      </w:r>
      <w:r w:rsidR="001416D4" w:rsidRPr="000B4342">
        <w:rPr>
          <w:rFonts w:ascii="Times New Roman" w:eastAsia="Times New Roman" w:hAnsi="Times New Roman" w:cs="Times New Roman"/>
          <w:lang w:eastAsia="ru-RU"/>
        </w:rPr>
        <w:t xml:space="preserve"> </w:t>
      </w:r>
      <w:r w:rsidR="00F207CD" w:rsidRPr="000B4342">
        <w:rPr>
          <w:rFonts w:ascii="Times New Roman" w:eastAsia="Times New Roman" w:hAnsi="Times New Roman" w:cs="Times New Roman"/>
          <w:lang w:eastAsia="ru-RU"/>
        </w:rPr>
        <w:t xml:space="preserve">«Как же можно, поделиться игрушкой, когда так хочется играть самому?!» «Ни за что!». Однако работы отечественных психологов показали, что многие старшие дошкольники поступают честно, справедливо, даже когда нарушение норм им ничем не грозит. Более того, есть данные, что старший возраст является наиболее благоприятным, когда дети особенно чувствительны и предрасположены к моральному развитию. В возрасте 5-7 лет у детей формируется совесть (способность видеть и оценивать свои поступки, анализировать мотивы своего поведения). </w:t>
      </w:r>
    </w:p>
    <w:p w14:paraId="17E717EF" w14:textId="7820F9D1" w:rsidR="003743DC" w:rsidRPr="000B4342" w:rsidRDefault="00BB4AF3" w:rsidP="000B4342">
      <w:pPr>
        <w:ind w:left="-1134"/>
        <w:rPr>
          <w:rFonts w:ascii="Times New Roman" w:eastAsia="Times New Roman" w:hAnsi="Times New Roman" w:cs="Times New Roman"/>
          <w:lang w:eastAsia="ru-RU"/>
        </w:rPr>
      </w:pPr>
      <w:r w:rsidRPr="000B4342">
        <w:rPr>
          <w:rFonts w:ascii="Times New Roman" w:eastAsia="Times New Roman" w:hAnsi="Times New Roman" w:cs="Times New Roman"/>
          <w:lang w:eastAsia="ru-RU"/>
        </w:rPr>
        <w:t xml:space="preserve"> </w:t>
      </w:r>
      <w:r w:rsidR="00F207CD" w:rsidRPr="000B4342">
        <w:rPr>
          <w:rFonts w:ascii="Times New Roman" w:eastAsia="Times New Roman" w:hAnsi="Times New Roman" w:cs="Times New Roman"/>
          <w:lang w:eastAsia="ru-RU"/>
        </w:rPr>
        <w:t xml:space="preserve">Духовно-нравственное воспитание не может быть быстрым. Это очень длительный, постепенный процесс, в котором могут быть и </w:t>
      </w:r>
      <w:r w:rsidR="00F75C80" w:rsidRPr="000B4342">
        <w:rPr>
          <w:rFonts w:ascii="Times New Roman" w:eastAsia="Times New Roman" w:hAnsi="Times New Roman" w:cs="Times New Roman"/>
          <w:lang w:eastAsia="ru-RU"/>
        </w:rPr>
        <w:t>успехи,</w:t>
      </w:r>
      <w:r w:rsidR="00F207CD" w:rsidRPr="000B4342">
        <w:rPr>
          <w:rFonts w:ascii="Times New Roman" w:eastAsia="Times New Roman" w:hAnsi="Times New Roman" w:cs="Times New Roman"/>
          <w:lang w:eastAsia="ru-RU"/>
        </w:rPr>
        <w:t xml:space="preserve"> и поражения, потому что на личность влияет много факторов: семья, окружающая среда, информационные системы, наклонности самого ребёнка. </w:t>
      </w:r>
      <w:r w:rsidR="00F207CD" w:rsidRPr="000B4342">
        <w:rPr>
          <w:rFonts w:ascii="Times New Roman" w:eastAsia="Times New Roman" w:hAnsi="Times New Roman" w:cs="Times New Roman"/>
          <w:b/>
          <w:lang w:eastAsia="ru-RU"/>
        </w:rPr>
        <w:t>Какими же путями может идти воспитатель?</w:t>
      </w:r>
      <w:r w:rsidR="00F207CD" w:rsidRPr="000B4342">
        <w:rPr>
          <w:rFonts w:ascii="Times New Roman" w:eastAsia="Times New Roman" w:hAnsi="Times New Roman" w:cs="Times New Roman"/>
          <w:lang w:eastAsia="ru-RU"/>
        </w:rPr>
        <w:t xml:space="preserve"> </w:t>
      </w:r>
      <w:r w:rsidR="003743DC" w:rsidRPr="000B4342">
        <w:rPr>
          <w:rFonts w:ascii="Times New Roman" w:eastAsia="Times New Roman" w:hAnsi="Times New Roman" w:cs="Times New Roman"/>
          <w:lang w:eastAsia="ru-RU"/>
        </w:rPr>
        <w:t>Прежде чем говорить о путях, надо сказать о главном условии. Это любовь. «Наше воздействие на человека пропорционально любви к нему. Чем больше мы любим человека, тем более он склонен прислушиваться к нам» - говорил И. Песталоцци.</w:t>
      </w:r>
      <w:r w:rsidR="00DA322D" w:rsidRPr="000B4342">
        <w:rPr>
          <w:rFonts w:ascii="Times New Roman" w:hAnsi="Times New Roman" w:cs="Times New Roman"/>
        </w:rPr>
        <w:t xml:space="preserve"> </w:t>
      </w:r>
      <w:r w:rsidR="003743DC" w:rsidRPr="000B4342">
        <w:rPr>
          <w:rFonts w:ascii="Times New Roman" w:eastAsia="Times New Roman" w:hAnsi="Times New Roman" w:cs="Times New Roman"/>
          <w:lang w:eastAsia="ru-RU"/>
        </w:rPr>
        <w:t>Для формирования нравственного поведения, морального поведения необходимо целенаправленно формировать у детей определённый образ «Я», т.е. представление ребёнка о себе самом. В него входит: а) каким ребёнок видит себя – добрым или злым, смелым или трусом, честным или нет; б) как он относится к этим своим чертам – одобряет доброту, гордился ложью, равнодушен к трусости.</w:t>
      </w:r>
      <w:r w:rsidR="000B4342">
        <w:rPr>
          <w:rFonts w:ascii="Times New Roman" w:eastAsia="Times New Roman" w:hAnsi="Times New Roman" w:cs="Times New Roman"/>
          <w:lang w:eastAsia="ru-RU"/>
        </w:rPr>
        <w:t xml:space="preserve"> </w:t>
      </w:r>
      <w:r w:rsidR="003743DC" w:rsidRPr="000B4342">
        <w:rPr>
          <w:rFonts w:ascii="Times New Roman" w:eastAsia="Times New Roman" w:hAnsi="Times New Roman" w:cs="Times New Roman"/>
          <w:lang w:eastAsia="ru-RU"/>
        </w:rPr>
        <w:t>Содержание образа «я» весьма различно у детей.</w:t>
      </w:r>
      <w:r w:rsidR="00E27E77" w:rsidRPr="000B4342">
        <w:rPr>
          <w:rFonts w:ascii="Times New Roman" w:eastAsia="Times New Roman" w:hAnsi="Times New Roman" w:cs="Times New Roman"/>
          <w:lang w:eastAsia="ru-RU"/>
        </w:rPr>
        <w:t xml:space="preserve"> </w:t>
      </w:r>
      <w:r w:rsidR="003743DC" w:rsidRPr="000B4342">
        <w:rPr>
          <w:rFonts w:ascii="Times New Roman" w:eastAsia="Times New Roman" w:hAnsi="Times New Roman" w:cs="Times New Roman"/>
          <w:lang w:eastAsia="ru-RU"/>
        </w:rPr>
        <w:t>Многие дети считают, что они послушны, рассказывают всем об этой черте, но не задумываются</w:t>
      </w:r>
      <w:r w:rsidR="00E27E77" w:rsidRPr="000B4342">
        <w:rPr>
          <w:rFonts w:ascii="Times New Roman" w:eastAsia="Times New Roman" w:hAnsi="Times New Roman" w:cs="Times New Roman"/>
          <w:lang w:eastAsia="ru-RU"/>
        </w:rPr>
        <w:t xml:space="preserve"> о своей честности, скромности. Одни рассказывают, что всегда говорят правду, другие – смелость. Влияние образа «я» на поведение ребёнка, прямо зависит от этих различий.</w:t>
      </w:r>
      <w:r w:rsidR="008546B6" w:rsidRPr="000B4342">
        <w:rPr>
          <w:rFonts w:ascii="Times New Roman" w:eastAsia="Times New Roman" w:hAnsi="Times New Roman" w:cs="Times New Roman"/>
          <w:lang w:eastAsia="ru-RU"/>
        </w:rPr>
        <w:t xml:space="preserve"> </w:t>
      </w:r>
      <w:r w:rsidR="00B20284" w:rsidRPr="000B4342">
        <w:rPr>
          <w:rFonts w:ascii="Times New Roman" w:eastAsia="Times New Roman" w:hAnsi="Times New Roman" w:cs="Times New Roman"/>
          <w:lang w:eastAsia="ru-RU"/>
        </w:rPr>
        <w:t xml:space="preserve">Если ребёнок ценит в себе, главным образом силу и смелость, но равнодушен к правдивости, вряд ли он скажет правду во вред себе. </w:t>
      </w:r>
    </w:p>
    <w:p w14:paraId="0DA0B5D4" w14:textId="7B869765" w:rsidR="00B20284" w:rsidRPr="000B4342" w:rsidRDefault="00B20284" w:rsidP="00C924CD">
      <w:pPr>
        <w:ind w:left="-1134"/>
        <w:rPr>
          <w:rFonts w:ascii="Times New Roman" w:hAnsi="Times New Roman" w:cs="Times New Roman"/>
        </w:rPr>
      </w:pPr>
      <w:r w:rsidRPr="000B4342">
        <w:rPr>
          <w:rFonts w:ascii="Times New Roman" w:hAnsi="Times New Roman" w:cs="Times New Roman"/>
        </w:rPr>
        <w:t xml:space="preserve"> </w:t>
      </w:r>
      <w:r w:rsidR="00BB4AF3" w:rsidRPr="000B4342">
        <w:rPr>
          <w:rFonts w:ascii="Times New Roman" w:hAnsi="Times New Roman" w:cs="Times New Roman"/>
        </w:rPr>
        <w:t xml:space="preserve"> </w:t>
      </w:r>
      <w:r w:rsidRPr="000B4342">
        <w:rPr>
          <w:rFonts w:ascii="Times New Roman" w:hAnsi="Times New Roman" w:cs="Times New Roman"/>
        </w:rPr>
        <w:t xml:space="preserve">У детей с низкой самооценкой и соответственно, отрицательным поведением важно формировать образ «ты хороший» (условное название). Помимо того, каким ребёнок видит и знает себя сейчас (я-реальное), у многих детей есть образ того, какими бы они хотели себя видеть </w:t>
      </w:r>
      <w:r w:rsidR="00F75C80" w:rsidRPr="000B4342">
        <w:rPr>
          <w:rFonts w:ascii="Times New Roman" w:hAnsi="Times New Roman" w:cs="Times New Roman"/>
        </w:rPr>
        <w:t>(я</w:t>
      </w:r>
      <w:r w:rsidRPr="000B4342">
        <w:rPr>
          <w:rFonts w:ascii="Times New Roman" w:hAnsi="Times New Roman" w:cs="Times New Roman"/>
        </w:rPr>
        <w:t xml:space="preserve">-идеальное), а иногда и образ того, какими бы они не хотели себя видеть. Морально-нравственное поведение предполагает появление способности отказываться от того, что хочется, во имя моральной ценности нежелательного поступка, т.е. преодоление внутреннего </w:t>
      </w:r>
      <w:r w:rsidRPr="000B4342">
        <w:rPr>
          <w:rFonts w:ascii="Times New Roman" w:hAnsi="Times New Roman" w:cs="Times New Roman"/>
        </w:rPr>
        <w:lastRenderedPageBreak/>
        <w:t xml:space="preserve">конфликта. Надо отметить, что преодоление этого конфликта в положительную сторону приносит особую радость и она даёт силы </w:t>
      </w:r>
      <w:r w:rsidR="00DD59E5" w:rsidRPr="000B4342">
        <w:rPr>
          <w:rFonts w:ascii="Times New Roman" w:hAnsi="Times New Roman" w:cs="Times New Roman"/>
        </w:rPr>
        <w:t>в следующий раз поступать так же. Однако нравственное воспитание не следует ограничивать только этой линией. Необходимо дать детям и такой опыт, когда положительное поведение будет не только бесконфликтным, но и привлекательным, желательным для детей. Примером являются: участие в полезных и нужных делах, волонтёрство в младшей группе, проведение концертов</w:t>
      </w:r>
      <w:r w:rsidR="00BB4AF3" w:rsidRPr="000B4342">
        <w:rPr>
          <w:rFonts w:ascii="Times New Roman" w:hAnsi="Times New Roman" w:cs="Times New Roman"/>
        </w:rPr>
        <w:t>, помощи животным. Дети с удовольствием откликаются на призыв о помощи, гордятся результатами таких дел и радуются похвале. Важно учить детей радоваться тому, что они смогли оказать помощь другому, доставили кому-то радость. Создание опыта положительных переживаний при выполнении объективно ценных и субъективно приятных дел, должно стать обязательным моментом воспитания. Во главу угла ставится акцент на том, что детей не захваливать, а показать какую радость они смогли доставить другим.</w:t>
      </w:r>
    </w:p>
    <w:p w14:paraId="7DA782DC" w14:textId="10E15116" w:rsidR="00BB4AF3" w:rsidRPr="000B4342" w:rsidRDefault="00BB4AF3" w:rsidP="00DA322D">
      <w:pPr>
        <w:ind w:left="-1134"/>
        <w:rPr>
          <w:rFonts w:ascii="Times New Roman" w:hAnsi="Times New Roman" w:cs="Times New Roman"/>
        </w:rPr>
      </w:pPr>
      <w:r w:rsidRPr="000B4342">
        <w:rPr>
          <w:rFonts w:ascii="Times New Roman" w:hAnsi="Times New Roman" w:cs="Times New Roman"/>
        </w:rPr>
        <w:t xml:space="preserve">  Следующее направление в духовно-нравственном воспитании лежит в области взаимоотношения в детских группах. </w:t>
      </w:r>
      <w:r w:rsidR="009C5308" w:rsidRPr="000B4342">
        <w:rPr>
          <w:rFonts w:ascii="Times New Roman" w:hAnsi="Times New Roman" w:cs="Times New Roman"/>
        </w:rPr>
        <w:t xml:space="preserve">В сфере нравственного становления группа сверстников имеет принципиальное значение, ведь здесь ребёнок приобретает опыт разнообразного социального взаимодействия равными себе. Он попадает в сферу разнообразных конфликтов, и путей их преодоления. Приобщается к стихийным или вносимым взрослыми нормам и традициям взаимоотношений. Важнейшим регулятором этих взаимоотношений являются групповые нормы. Они могут быть положительными, отрицательными или нейтральными. Групповыми нормами являются правила группы, которые практикуются в данной группе, за которыми следят сами дети. Отрицательным примером является </w:t>
      </w:r>
      <w:r w:rsidR="008F2908" w:rsidRPr="000B4342">
        <w:rPr>
          <w:rFonts w:ascii="Times New Roman" w:hAnsi="Times New Roman" w:cs="Times New Roman"/>
        </w:rPr>
        <w:t>практика «задабривания» лидера игр, чтобы быть принятыми в игру. Нейтральная позиция отдельных детей, когда они садятся в определённом месте с определёнными игрушками. Между тем, эти правила и традиции являются действенным инструментом в нравственном воспитании.</w:t>
      </w:r>
    </w:p>
    <w:p w14:paraId="43497BD4" w14:textId="77777777" w:rsidR="00C924CD" w:rsidRPr="000B4342" w:rsidRDefault="008F2908" w:rsidP="00457B9F">
      <w:pPr>
        <w:spacing w:after="0"/>
        <w:ind w:left="-1134"/>
        <w:rPr>
          <w:rFonts w:ascii="Times New Roman" w:hAnsi="Times New Roman" w:cs="Times New Roman"/>
        </w:rPr>
      </w:pPr>
      <w:r w:rsidRPr="000B4342">
        <w:rPr>
          <w:rFonts w:ascii="Times New Roman" w:hAnsi="Times New Roman" w:cs="Times New Roman"/>
        </w:rPr>
        <w:t xml:space="preserve">Мы знаем, что у дошкольников ведущей формой деятельности, наиболее способствующей их психическому развитию, является – игра. Поэтому задачи духовно-нравственного воспитания можно решать так же применяя игровые приёмы, соответствующие возрасту детей. </w:t>
      </w:r>
      <w:r w:rsidR="00E87B55" w:rsidRPr="000B4342">
        <w:rPr>
          <w:rFonts w:ascii="Times New Roman" w:hAnsi="Times New Roman" w:cs="Times New Roman"/>
        </w:rPr>
        <w:t>Воспитание может проходить не прямо, а через предмет, игрушку, героя сказки. Эти же персонажи могут выступать в виде – реакции на агрессию. Детям объясняется, что тот или иной герой радуется, когда они ведут себя мирно, не дерутся, не ругаются. Тем самым дети акцентируют внимание на конкретном случае (если они поругались – герой расстраивается, если помирились – радуется), соответственно делается вывод – как надо поступать в том или ином случае, чтобы не огорчать любимого героя. В итоге дети сами начинают требовать от</w:t>
      </w:r>
    </w:p>
    <w:p w14:paraId="2EF076A9" w14:textId="239B3786" w:rsidR="008F2908" w:rsidRPr="000B4342" w:rsidRDefault="00E87B55" w:rsidP="00457B9F">
      <w:pPr>
        <w:spacing w:after="0"/>
        <w:ind w:left="-1134"/>
        <w:rPr>
          <w:rFonts w:ascii="Times New Roman" w:hAnsi="Times New Roman" w:cs="Times New Roman"/>
        </w:rPr>
      </w:pPr>
      <w:r w:rsidRPr="000B4342">
        <w:rPr>
          <w:rFonts w:ascii="Times New Roman" w:hAnsi="Times New Roman" w:cs="Times New Roman"/>
        </w:rPr>
        <w:t xml:space="preserve">сверстников выполнения «правила группы», соблюдение «ритуала», а </w:t>
      </w:r>
      <w:r w:rsidR="00F75C80" w:rsidRPr="000B4342">
        <w:rPr>
          <w:rFonts w:ascii="Times New Roman" w:hAnsi="Times New Roman" w:cs="Times New Roman"/>
        </w:rPr>
        <w:t>также</w:t>
      </w:r>
      <w:r w:rsidRPr="000B4342">
        <w:rPr>
          <w:rFonts w:ascii="Times New Roman" w:hAnsi="Times New Roman" w:cs="Times New Roman"/>
        </w:rPr>
        <w:t xml:space="preserve"> общих для всех правил поведения. </w:t>
      </w:r>
      <w:r w:rsidR="00C924CD" w:rsidRPr="000B4342">
        <w:rPr>
          <w:rFonts w:ascii="Times New Roman" w:hAnsi="Times New Roman" w:cs="Times New Roman"/>
        </w:rPr>
        <w:t xml:space="preserve">                                                                                 </w:t>
      </w:r>
    </w:p>
    <w:p w14:paraId="57857EAA" w14:textId="56E8E41C" w:rsidR="00E87B55" w:rsidRPr="000B4342" w:rsidRDefault="00E87B55" w:rsidP="00DA322D">
      <w:pPr>
        <w:ind w:left="-1134"/>
        <w:rPr>
          <w:rFonts w:ascii="Times New Roman" w:hAnsi="Times New Roman" w:cs="Times New Roman"/>
        </w:rPr>
      </w:pPr>
      <w:r w:rsidRPr="000B4342">
        <w:rPr>
          <w:rFonts w:ascii="Times New Roman" w:hAnsi="Times New Roman" w:cs="Times New Roman"/>
        </w:rPr>
        <w:t>Главное в нравственном воспитании детей – это формирование чувства и уважения к сверстнику</w:t>
      </w:r>
      <w:r w:rsidR="00C924CD" w:rsidRPr="000B4342">
        <w:rPr>
          <w:rFonts w:ascii="Times New Roman" w:hAnsi="Times New Roman" w:cs="Times New Roman"/>
        </w:rPr>
        <w:t xml:space="preserve">, его правам и интересам. Конечно, ребёнок не осознаёт даже свои чувства и переживания, </w:t>
      </w:r>
      <w:r w:rsidR="00F75C80" w:rsidRPr="000B4342">
        <w:rPr>
          <w:rFonts w:ascii="Times New Roman" w:hAnsi="Times New Roman" w:cs="Times New Roman"/>
        </w:rPr>
        <w:t>и, разумеется,</w:t>
      </w:r>
      <w:r w:rsidR="00C924CD" w:rsidRPr="000B4342">
        <w:rPr>
          <w:rFonts w:ascii="Times New Roman" w:hAnsi="Times New Roman" w:cs="Times New Roman"/>
        </w:rPr>
        <w:t xml:space="preserve"> не сможет представить чувства и переживания других и тем более считаться с ними. С помощью игры детям можно объяснить, что некоторые их поступки могут вызвать обиду, огорчение, страх, что надо помогать окружающим, подбадривать, жалеть, утешать. Задача духовно- нравственного воспитания состоит в том, чтобы привить детям любовь не только к Родине, но и к окружающим его сверстникам, развить в них задатки доброго, чистого, человечного.</w:t>
      </w:r>
    </w:p>
    <w:p w14:paraId="480D6220" w14:textId="0369513F" w:rsidR="006A01DB" w:rsidRPr="000B4342" w:rsidRDefault="006A01DB" w:rsidP="00EB51BB">
      <w:pPr>
        <w:rPr>
          <w:rFonts w:ascii="Times New Roman" w:hAnsi="Times New Roman" w:cs="Times New Roman"/>
        </w:rPr>
      </w:pPr>
    </w:p>
    <w:p w14:paraId="7A5E812D" w14:textId="168E8A65" w:rsidR="00D9769D" w:rsidRDefault="00D9769D" w:rsidP="00EB51BB">
      <w:pPr>
        <w:rPr>
          <w:rFonts w:ascii="Times New Roman" w:hAnsi="Times New Roman" w:cs="Times New Roman"/>
          <w:sz w:val="28"/>
          <w:szCs w:val="28"/>
        </w:rPr>
      </w:pPr>
    </w:p>
    <w:p w14:paraId="755FFFA8" w14:textId="7EDFCE5B" w:rsidR="00D9769D" w:rsidRDefault="00D9769D" w:rsidP="00EB51BB">
      <w:pPr>
        <w:rPr>
          <w:rFonts w:ascii="Times New Roman" w:hAnsi="Times New Roman" w:cs="Times New Roman"/>
          <w:sz w:val="28"/>
          <w:szCs w:val="28"/>
        </w:rPr>
      </w:pPr>
    </w:p>
    <w:p w14:paraId="6AFC82D9" w14:textId="7434C088" w:rsidR="00D9769D" w:rsidRDefault="00D9769D" w:rsidP="00EB51BB">
      <w:pPr>
        <w:rPr>
          <w:rFonts w:ascii="Times New Roman" w:hAnsi="Times New Roman" w:cs="Times New Roman"/>
          <w:sz w:val="28"/>
          <w:szCs w:val="28"/>
        </w:rPr>
      </w:pPr>
    </w:p>
    <w:p w14:paraId="26CB0B6F" w14:textId="568255B3" w:rsidR="00D9769D" w:rsidRDefault="00D9769D" w:rsidP="00EB51BB">
      <w:pPr>
        <w:rPr>
          <w:rFonts w:ascii="Times New Roman" w:hAnsi="Times New Roman" w:cs="Times New Roman"/>
          <w:sz w:val="28"/>
          <w:szCs w:val="28"/>
        </w:rPr>
      </w:pPr>
    </w:p>
    <w:p w14:paraId="611E8C97" w14:textId="6C047184" w:rsidR="00D9769D" w:rsidRDefault="00D9769D" w:rsidP="00EB51BB">
      <w:pPr>
        <w:rPr>
          <w:rFonts w:ascii="Times New Roman" w:hAnsi="Times New Roman" w:cs="Times New Roman"/>
          <w:sz w:val="28"/>
          <w:szCs w:val="28"/>
        </w:rPr>
      </w:pPr>
    </w:p>
    <w:p w14:paraId="0183CE0B" w14:textId="38841D7D" w:rsidR="00D9769D" w:rsidRDefault="00D9769D" w:rsidP="00EB51BB">
      <w:pPr>
        <w:rPr>
          <w:rFonts w:ascii="Times New Roman" w:hAnsi="Times New Roman" w:cs="Times New Roman"/>
          <w:sz w:val="28"/>
          <w:szCs w:val="28"/>
        </w:rPr>
      </w:pPr>
    </w:p>
    <w:p w14:paraId="0E9E30EF" w14:textId="77777777" w:rsidR="00B00B3D" w:rsidRDefault="007E5428" w:rsidP="007E5428">
      <w:pPr>
        <w:rPr>
          <w:rFonts w:ascii="Times New Roman" w:hAnsi="Times New Roman" w:cs="Times New Roman"/>
          <w:sz w:val="28"/>
          <w:szCs w:val="28"/>
        </w:rPr>
      </w:pPr>
      <w:r>
        <w:rPr>
          <w:rFonts w:ascii="Times New Roman" w:hAnsi="Times New Roman" w:cs="Times New Roman"/>
          <w:sz w:val="28"/>
          <w:szCs w:val="28"/>
        </w:rPr>
        <w:t xml:space="preserve">                     </w:t>
      </w:r>
    </w:p>
    <w:sectPr w:rsidR="00B00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85F30"/>
    <w:multiLevelType w:val="multilevel"/>
    <w:tmpl w:val="086A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0362B6"/>
    <w:multiLevelType w:val="hybridMultilevel"/>
    <w:tmpl w:val="0E84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68"/>
    <w:rsid w:val="00035715"/>
    <w:rsid w:val="000559FA"/>
    <w:rsid w:val="00055A76"/>
    <w:rsid w:val="000B4342"/>
    <w:rsid w:val="000D1502"/>
    <w:rsid w:val="000E20C4"/>
    <w:rsid w:val="0011215C"/>
    <w:rsid w:val="00120B4F"/>
    <w:rsid w:val="001416D4"/>
    <w:rsid w:val="00186BE0"/>
    <w:rsid w:val="0019045A"/>
    <w:rsid w:val="002131B7"/>
    <w:rsid w:val="00226C15"/>
    <w:rsid w:val="00253699"/>
    <w:rsid w:val="00260F58"/>
    <w:rsid w:val="00263CF6"/>
    <w:rsid w:val="00271999"/>
    <w:rsid w:val="002F64DF"/>
    <w:rsid w:val="00316A96"/>
    <w:rsid w:val="00316D35"/>
    <w:rsid w:val="00327FE3"/>
    <w:rsid w:val="003743DC"/>
    <w:rsid w:val="003B0CEA"/>
    <w:rsid w:val="003B6DAC"/>
    <w:rsid w:val="004206F4"/>
    <w:rsid w:val="004220A0"/>
    <w:rsid w:val="00457B9F"/>
    <w:rsid w:val="004B018D"/>
    <w:rsid w:val="004E4752"/>
    <w:rsid w:val="004E7DE8"/>
    <w:rsid w:val="00581214"/>
    <w:rsid w:val="005941F7"/>
    <w:rsid w:val="005F10AF"/>
    <w:rsid w:val="005F7960"/>
    <w:rsid w:val="00637385"/>
    <w:rsid w:val="006759B5"/>
    <w:rsid w:val="006A01DB"/>
    <w:rsid w:val="006A3E14"/>
    <w:rsid w:val="006E4423"/>
    <w:rsid w:val="00764E6B"/>
    <w:rsid w:val="007E5428"/>
    <w:rsid w:val="00800EB8"/>
    <w:rsid w:val="0080133A"/>
    <w:rsid w:val="008119F1"/>
    <w:rsid w:val="008546B6"/>
    <w:rsid w:val="008F2908"/>
    <w:rsid w:val="00906CF0"/>
    <w:rsid w:val="009317A8"/>
    <w:rsid w:val="00932F9F"/>
    <w:rsid w:val="00952170"/>
    <w:rsid w:val="00987CA3"/>
    <w:rsid w:val="009A56F9"/>
    <w:rsid w:val="009C28C9"/>
    <w:rsid w:val="009C5308"/>
    <w:rsid w:val="009C6ACD"/>
    <w:rsid w:val="009C6E3B"/>
    <w:rsid w:val="009E27AF"/>
    <w:rsid w:val="009F5C61"/>
    <w:rsid w:val="00A142B7"/>
    <w:rsid w:val="00AB1F73"/>
    <w:rsid w:val="00AF64CC"/>
    <w:rsid w:val="00B00B3D"/>
    <w:rsid w:val="00B20284"/>
    <w:rsid w:val="00BA250B"/>
    <w:rsid w:val="00BA75EF"/>
    <w:rsid w:val="00BB4AF3"/>
    <w:rsid w:val="00BD308D"/>
    <w:rsid w:val="00C23A68"/>
    <w:rsid w:val="00C66020"/>
    <w:rsid w:val="00C924CD"/>
    <w:rsid w:val="00CD5A3A"/>
    <w:rsid w:val="00D57BBE"/>
    <w:rsid w:val="00D9769D"/>
    <w:rsid w:val="00DA322D"/>
    <w:rsid w:val="00DD59E5"/>
    <w:rsid w:val="00DD6DE0"/>
    <w:rsid w:val="00E103D0"/>
    <w:rsid w:val="00E221B2"/>
    <w:rsid w:val="00E27E77"/>
    <w:rsid w:val="00E44A6E"/>
    <w:rsid w:val="00E87B55"/>
    <w:rsid w:val="00E91DC6"/>
    <w:rsid w:val="00E94ACB"/>
    <w:rsid w:val="00E97BC1"/>
    <w:rsid w:val="00EB51BB"/>
    <w:rsid w:val="00ED40C9"/>
    <w:rsid w:val="00EE3984"/>
    <w:rsid w:val="00F207CD"/>
    <w:rsid w:val="00F262ED"/>
    <w:rsid w:val="00F3285E"/>
    <w:rsid w:val="00F73463"/>
    <w:rsid w:val="00F75C80"/>
    <w:rsid w:val="00F912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03D4"/>
  <w15:chartTrackingRefBased/>
  <w15:docId w15:val="{BB6F66C5-E6D3-491A-96E3-18954D80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9C6E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14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142B7"/>
  </w:style>
  <w:style w:type="character" w:customStyle="1" w:styleId="20">
    <w:name w:val="Заголовок 2 Знак"/>
    <w:basedOn w:val="a0"/>
    <w:link w:val="2"/>
    <w:uiPriority w:val="9"/>
    <w:rsid w:val="009C6E3B"/>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AF6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1502"/>
    <w:rPr>
      <w:color w:val="0000FF"/>
      <w:u w:val="single"/>
    </w:rPr>
  </w:style>
  <w:style w:type="paragraph" w:styleId="a5">
    <w:name w:val="List Paragraph"/>
    <w:basedOn w:val="a"/>
    <w:uiPriority w:val="34"/>
    <w:qFormat/>
    <w:rsid w:val="00253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68">
      <w:bodyDiv w:val="1"/>
      <w:marLeft w:val="0"/>
      <w:marRight w:val="0"/>
      <w:marTop w:val="0"/>
      <w:marBottom w:val="0"/>
      <w:divBdr>
        <w:top w:val="none" w:sz="0" w:space="0" w:color="auto"/>
        <w:left w:val="none" w:sz="0" w:space="0" w:color="auto"/>
        <w:bottom w:val="none" w:sz="0" w:space="0" w:color="auto"/>
        <w:right w:val="none" w:sz="0" w:space="0" w:color="auto"/>
      </w:divBdr>
    </w:div>
    <w:div w:id="912394965">
      <w:bodyDiv w:val="1"/>
      <w:marLeft w:val="0"/>
      <w:marRight w:val="0"/>
      <w:marTop w:val="0"/>
      <w:marBottom w:val="0"/>
      <w:divBdr>
        <w:top w:val="none" w:sz="0" w:space="0" w:color="auto"/>
        <w:left w:val="none" w:sz="0" w:space="0" w:color="auto"/>
        <w:bottom w:val="none" w:sz="0" w:space="0" w:color="auto"/>
        <w:right w:val="none" w:sz="0" w:space="0" w:color="auto"/>
      </w:divBdr>
    </w:div>
    <w:div w:id="1217624757">
      <w:bodyDiv w:val="1"/>
      <w:marLeft w:val="0"/>
      <w:marRight w:val="0"/>
      <w:marTop w:val="0"/>
      <w:marBottom w:val="0"/>
      <w:divBdr>
        <w:top w:val="none" w:sz="0" w:space="0" w:color="auto"/>
        <w:left w:val="none" w:sz="0" w:space="0" w:color="auto"/>
        <w:bottom w:val="none" w:sz="0" w:space="0" w:color="auto"/>
        <w:right w:val="none" w:sz="0" w:space="0" w:color="auto"/>
      </w:divBdr>
    </w:div>
    <w:div w:id="1775395926">
      <w:bodyDiv w:val="1"/>
      <w:marLeft w:val="0"/>
      <w:marRight w:val="0"/>
      <w:marTop w:val="0"/>
      <w:marBottom w:val="0"/>
      <w:divBdr>
        <w:top w:val="none" w:sz="0" w:space="0" w:color="auto"/>
        <w:left w:val="none" w:sz="0" w:space="0" w:color="auto"/>
        <w:bottom w:val="none" w:sz="0" w:space="0" w:color="auto"/>
        <w:right w:val="none" w:sz="0" w:space="0" w:color="auto"/>
      </w:divBdr>
    </w:div>
    <w:div w:id="20153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5A12-CAD1-4618-BDCC-B6B85FE6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Eclipse</dc:creator>
  <cp:keywords/>
  <dc:description/>
  <cp:lastModifiedBy>Eclipse</cp:lastModifiedBy>
  <cp:revision>66</cp:revision>
  <dcterms:created xsi:type="dcterms:W3CDTF">2018-03-25T11:34:00Z</dcterms:created>
  <dcterms:modified xsi:type="dcterms:W3CDTF">2018-05-23T14:20:00Z</dcterms:modified>
</cp:coreProperties>
</file>